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82B" w:rsidRPr="003951E4" w:rsidRDefault="0071282B" w:rsidP="0071282B">
      <w:pPr>
        <w:pStyle w:val="A4-Hoofdstukkop"/>
      </w:pPr>
      <w:bookmarkStart w:id="0" w:name="_Toc459381745"/>
      <w:bookmarkStart w:id="1" w:name="_Toc459388419"/>
      <w:r>
        <w:t>Wat is criminaliteit?</w:t>
      </w:r>
      <w:bookmarkEnd w:id="0"/>
      <w:bookmarkEnd w:id="1"/>
    </w:p>
    <w:p w:rsidR="0071282B" w:rsidRPr="00533147" w:rsidRDefault="0071282B" w:rsidP="0071282B">
      <w:pPr>
        <w:pStyle w:val="A4-Standaardtekst"/>
      </w:pPr>
    </w:p>
    <w:p w:rsidR="0071282B" w:rsidRPr="0094080F" w:rsidRDefault="0071282B" w:rsidP="0071282B">
      <w:pPr>
        <w:pStyle w:val="A4-Standaardtekst"/>
        <w:rPr>
          <w:rFonts w:cs="Arial"/>
        </w:rPr>
      </w:pPr>
    </w:p>
    <w:p w:rsidR="0071282B" w:rsidRDefault="0071282B" w:rsidP="0071282B">
      <w:pPr>
        <w:pStyle w:val="A4-Standaardtekst"/>
      </w:pPr>
      <w:r>
        <w:rPr>
          <w:b/>
        </w:rPr>
        <w:t>Vragen</w:t>
      </w:r>
      <w:r>
        <w:t xml:space="preserve">  blz. 152</w:t>
      </w:r>
    </w:p>
    <w:p w:rsidR="0071282B" w:rsidRDefault="0071282B" w:rsidP="0071282B">
      <w:pPr>
        <w:pStyle w:val="A4-Niveau1"/>
        <w:tabs>
          <w:tab w:val="left" w:pos="426"/>
        </w:tabs>
        <w:ind w:left="851" w:hanging="851"/>
        <w:rPr>
          <w:szCs w:val="24"/>
        </w:rPr>
      </w:pPr>
      <w:r>
        <w:t>1.</w:t>
      </w:r>
      <w:r>
        <w:tab/>
        <w:t>-</w:t>
      </w:r>
      <w:r>
        <w:tab/>
        <w:t>Veel mensen hebben ermee te maken: veel mensen zijn slachtoffer van criminaliteit.</w:t>
      </w:r>
    </w:p>
    <w:p w:rsidR="0071282B" w:rsidRPr="00934279" w:rsidRDefault="0071282B" w:rsidP="0071282B">
      <w:pPr>
        <w:pStyle w:val="A4-Inspring2"/>
        <w:rPr>
          <w:i/>
        </w:rPr>
      </w:pPr>
      <w:r w:rsidRPr="00934279">
        <w:rPr>
          <w:i/>
        </w:rPr>
        <w:t>Vooral van zaken als diefstal en vernieling.</w:t>
      </w:r>
    </w:p>
    <w:p w:rsidR="0071282B" w:rsidRPr="00934279" w:rsidRDefault="0071282B" w:rsidP="0071282B">
      <w:pPr>
        <w:pStyle w:val="A4-Niveau2"/>
      </w:pPr>
      <w:r>
        <w:t>-</w:t>
      </w:r>
      <w:r>
        <w:tab/>
        <w:t>Er wordt verschillend gedacht over de oplossingen: s</w:t>
      </w:r>
      <w:r w:rsidRPr="00934279">
        <w:t>ommigen zien meer in het voorkomen van criminaliteit, anderen denken juist dat alleen zwaardere straffen zullen helpen.</w:t>
      </w:r>
    </w:p>
    <w:p w:rsidR="0071282B" w:rsidRPr="00934279" w:rsidRDefault="0071282B" w:rsidP="0071282B">
      <w:pPr>
        <w:pStyle w:val="A4-Niveau2"/>
      </w:pPr>
      <w:r>
        <w:t>-</w:t>
      </w:r>
      <w:r>
        <w:tab/>
        <w:t>De media berichten vaak over criminaliteit: k</w:t>
      </w:r>
      <w:r w:rsidRPr="00934279">
        <w:t>ranten en tv besteden veel aandacht aan sensationele criminaliteit zoals moorden, liquidaties en ramkraken</w:t>
      </w:r>
      <w:r>
        <w:t>.</w:t>
      </w:r>
    </w:p>
    <w:p w:rsidR="0071282B" w:rsidRPr="00934279" w:rsidRDefault="0071282B" w:rsidP="0071282B">
      <w:pPr>
        <w:pStyle w:val="A4-Inspring2"/>
        <w:rPr>
          <w:i/>
        </w:rPr>
      </w:pPr>
      <w:r w:rsidRPr="00934279">
        <w:rPr>
          <w:i/>
        </w:rPr>
        <w:t xml:space="preserve">Op internet verschijnen </w:t>
      </w:r>
      <w:r>
        <w:rPr>
          <w:i/>
        </w:rPr>
        <w:t xml:space="preserve">ook </w:t>
      </w:r>
      <w:r w:rsidRPr="00934279">
        <w:rPr>
          <w:i/>
        </w:rPr>
        <w:t>steeds meer filmpjes van winkeliers die opnames van winkeldieven laten zien in de hoop dat iemand de dieven herkent.</w:t>
      </w:r>
    </w:p>
    <w:p w:rsidR="0071282B" w:rsidRDefault="0071282B" w:rsidP="0071282B">
      <w:pPr>
        <w:pStyle w:val="A4-Niveau2"/>
      </w:pPr>
      <w:r>
        <w:t>-</w:t>
      </w:r>
      <w:r>
        <w:tab/>
        <w:t>Criminaliteit is in de politiek vaak aan de orde.</w:t>
      </w:r>
    </w:p>
    <w:p w:rsidR="0071282B" w:rsidRPr="00934279" w:rsidRDefault="0071282B" w:rsidP="0071282B">
      <w:pPr>
        <w:pStyle w:val="A4-Inspring2"/>
        <w:rPr>
          <w:i/>
        </w:rPr>
      </w:pPr>
      <w:r w:rsidRPr="00934279">
        <w:rPr>
          <w:i/>
        </w:rPr>
        <w:t xml:space="preserve">Op plaatselijk niveau, bijvoorbeeld over het plaatsen van camera’s en </w:t>
      </w:r>
      <w:r>
        <w:rPr>
          <w:i/>
        </w:rPr>
        <w:t xml:space="preserve">op </w:t>
      </w:r>
      <w:r w:rsidRPr="00934279">
        <w:rPr>
          <w:i/>
        </w:rPr>
        <w:t xml:space="preserve">landelijk </w:t>
      </w:r>
      <w:r>
        <w:rPr>
          <w:i/>
        </w:rPr>
        <w:t xml:space="preserve">niveau </w:t>
      </w:r>
      <w:r w:rsidRPr="00934279">
        <w:rPr>
          <w:i/>
        </w:rPr>
        <w:t>over samenwerking met andere landen om criminele bendes op te rollen.</w:t>
      </w:r>
    </w:p>
    <w:p w:rsidR="0071282B" w:rsidRDefault="0071282B" w:rsidP="0071282B">
      <w:pPr>
        <w:tabs>
          <w:tab w:val="clear" w:pos="142"/>
          <w:tab w:val="clear" w:pos="284"/>
          <w:tab w:val="clear" w:pos="425"/>
          <w:tab w:val="clear" w:pos="567"/>
          <w:tab w:val="clear" w:pos="709"/>
          <w:tab w:val="clear" w:pos="851"/>
        </w:tabs>
        <w:spacing w:line="260" w:lineRule="atLeast"/>
        <w:rPr>
          <w:i/>
        </w:rPr>
      </w:pPr>
    </w:p>
    <w:p w:rsidR="0071282B" w:rsidRDefault="0071282B" w:rsidP="0071282B">
      <w:pPr>
        <w:pStyle w:val="A4-Niveau1"/>
      </w:pPr>
      <w:r>
        <w:t>2.</w:t>
      </w:r>
      <w:r>
        <w:tab/>
        <w:t>MISDRIJVEN, omdat het om ernstige strafbare feiten gaat, zoals een vechtpartij en diefstal.</w:t>
      </w:r>
    </w:p>
    <w:p w:rsidR="0071282B" w:rsidRDefault="0071282B" w:rsidP="0071282B">
      <w:pPr>
        <w:pStyle w:val="Geenafstand"/>
        <w:tabs>
          <w:tab w:val="clear" w:pos="142"/>
          <w:tab w:val="clear" w:pos="284"/>
          <w:tab w:val="clear" w:pos="425"/>
          <w:tab w:val="clear" w:pos="567"/>
          <w:tab w:val="clear" w:pos="709"/>
          <w:tab w:val="clear" w:pos="851"/>
        </w:tabs>
        <w:spacing w:line="260" w:lineRule="atLeast"/>
        <w:ind w:left="851" w:hanging="851"/>
        <w:rPr>
          <w:rFonts w:cs="Arial"/>
          <w:bCs w:val="0"/>
        </w:rPr>
      </w:pPr>
    </w:p>
    <w:p w:rsidR="0071282B" w:rsidRPr="00934279" w:rsidRDefault="0071282B" w:rsidP="0071282B">
      <w:pPr>
        <w:pStyle w:val="A4-Niveau1"/>
        <w:tabs>
          <w:tab w:val="left" w:pos="426"/>
        </w:tabs>
        <w:ind w:left="851" w:hanging="851"/>
      </w:pPr>
      <w:r>
        <w:t>3.</w:t>
      </w:r>
      <w:r>
        <w:tab/>
        <w:t>-</w:t>
      </w:r>
      <w:r>
        <w:tab/>
        <w:t xml:space="preserve">Bij misdrijven word je door de politie verhoord en komt er meestal een rechtszaak. </w:t>
      </w:r>
      <w:r w:rsidRPr="00934279">
        <w:t>Bij een overtreding krijg je alleen een boete of slechts een vermaning.</w:t>
      </w:r>
    </w:p>
    <w:p w:rsidR="0071282B" w:rsidRPr="00934279" w:rsidRDefault="0071282B" w:rsidP="0071282B">
      <w:pPr>
        <w:pStyle w:val="A4-Niveau2"/>
      </w:pPr>
      <w:r>
        <w:t>-</w:t>
      </w:r>
      <w:r>
        <w:tab/>
        <w:t>Op misdrijven staan strengere straffen, b</w:t>
      </w:r>
      <w:r w:rsidRPr="00934279">
        <w:t>ij een overtreding krijg je hooguit een bekeuring.</w:t>
      </w:r>
    </w:p>
    <w:p w:rsidR="0071282B" w:rsidRPr="00934279" w:rsidRDefault="0071282B" w:rsidP="0071282B">
      <w:pPr>
        <w:pStyle w:val="A4-Niveau2"/>
      </w:pPr>
      <w:r>
        <w:t>-</w:t>
      </w:r>
      <w:r>
        <w:tab/>
        <w:t>Bij misdrijven krijg je een strafblad, b</w:t>
      </w:r>
      <w:r w:rsidRPr="00934279">
        <w:t>ij een overtreding niet.</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rPr>
      </w:pPr>
    </w:p>
    <w:p w:rsidR="0071282B" w:rsidRDefault="0071282B" w:rsidP="0071282B">
      <w:pPr>
        <w:pStyle w:val="A4-Niveau1"/>
        <w:rPr>
          <w:rFonts w:eastAsia="Calibri"/>
          <w:lang w:eastAsia="ar-SA"/>
        </w:rPr>
      </w:pPr>
      <w:r>
        <w:t>4.</w:t>
      </w:r>
      <w:r>
        <w:tab/>
        <w:t>Eigen uitwerking leerling.</w:t>
      </w:r>
    </w:p>
    <w:p w:rsidR="0071282B" w:rsidRPr="00934279" w:rsidRDefault="0071282B" w:rsidP="0071282B">
      <w:pPr>
        <w:pStyle w:val="A4-Inspring1"/>
        <w:rPr>
          <w:i/>
        </w:rPr>
      </w:pPr>
      <w:r w:rsidRPr="00934279">
        <w:rPr>
          <w:i/>
        </w:rPr>
        <w:t>Voorbeeldantwoord:</w:t>
      </w:r>
    </w:p>
    <w:p w:rsidR="0071282B" w:rsidRDefault="0071282B" w:rsidP="0071282B">
      <w:pPr>
        <w:pStyle w:val="A4-Inspring1"/>
      </w:pPr>
      <w:r>
        <w:t>WEL crimineel, omdat: ze heeft gestolen en dat is een misdrijf.</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rPr>
      </w:pPr>
    </w:p>
    <w:p w:rsidR="0071282B" w:rsidRDefault="0071282B" w:rsidP="0071282B">
      <w:pPr>
        <w:pStyle w:val="A4-Niveau1"/>
        <w:tabs>
          <w:tab w:val="left" w:pos="426"/>
        </w:tabs>
        <w:ind w:left="851" w:hanging="851"/>
      </w:pPr>
      <w:r>
        <w:t>5.</w:t>
      </w:r>
      <w:r>
        <w:tab/>
        <w:t>a.</w:t>
      </w:r>
      <w:r>
        <w:tab/>
        <w:t>In Maleisië krijg je straf als je een heilige plek niet respecteert. In Nederland is dat niet zo.</w:t>
      </w:r>
    </w:p>
    <w:p w:rsidR="0071282B" w:rsidRDefault="0071282B" w:rsidP="0071282B">
      <w:pPr>
        <w:pStyle w:val="A4-Niveau2"/>
        <w:tabs>
          <w:tab w:val="left" w:pos="426"/>
        </w:tabs>
        <w:ind w:hanging="567"/>
      </w:pPr>
      <w:r>
        <w:t>*</w:t>
      </w:r>
      <w:r>
        <w:tab/>
        <w:t>b.</w:t>
      </w:r>
      <w:r>
        <w:tab/>
        <w:t>Eigen uitwerking leerling.</w:t>
      </w:r>
    </w:p>
    <w:p w:rsidR="0071282B" w:rsidRPr="00934279" w:rsidRDefault="0071282B" w:rsidP="0071282B">
      <w:pPr>
        <w:pStyle w:val="A4-Inspring2"/>
        <w:rPr>
          <w:i/>
        </w:rPr>
      </w:pPr>
      <w:r w:rsidRPr="00934279">
        <w:rPr>
          <w:i/>
        </w:rPr>
        <w:t>Voorbeeldantwoord:</w:t>
      </w:r>
    </w:p>
    <w:p w:rsidR="0071282B" w:rsidRDefault="0071282B" w:rsidP="0071282B">
      <w:pPr>
        <w:pStyle w:val="A4-Niveau2"/>
        <w:ind w:left="1276"/>
      </w:pPr>
      <w:r>
        <w:t>-</w:t>
      </w:r>
      <w:r>
        <w:tab/>
        <w:t>In Nederland zijn de straffen voor het dealen in drugs laag. In een land als Indonesië kun je er de doodstraf voor krijgen.</w:t>
      </w:r>
    </w:p>
    <w:p w:rsidR="0071282B" w:rsidRDefault="0071282B" w:rsidP="0071282B">
      <w:pPr>
        <w:pStyle w:val="A4-Niveau2"/>
        <w:ind w:left="1276"/>
      </w:pPr>
      <w:r>
        <w:t>-</w:t>
      </w:r>
      <w:r>
        <w:tab/>
        <w:t xml:space="preserve">In Nederland is homoseksualiteit toegestaan. In veel Afrikaanse landen staat er echter een zware straf op. In Nigeria zelfs de doodstraf. </w:t>
      </w:r>
    </w:p>
    <w:p w:rsidR="0071282B" w:rsidRDefault="0071282B" w:rsidP="0071282B">
      <w:pPr>
        <w:tabs>
          <w:tab w:val="clear" w:pos="142"/>
          <w:tab w:val="clear" w:pos="284"/>
          <w:tab w:val="clear" w:pos="425"/>
          <w:tab w:val="clear" w:pos="567"/>
          <w:tab w:val="clear" w:pos="709"/>
          <w:tab w:val="clear" w:pos="851"/>
        </w:tabs>
        <w:spacing w:line="260" w:lineRule="atLeast"/>
        <w:rPr>
          <w:rFonts w:eastAsia="Arial Unicode MS" w:cs="Arial Unicode MS"/>
          <w:bCs w:val="0"/>
          <w:lang w:eastAsia="hi-IN"/>
        </w:rPr>
      </w:pPr>
    </w:p>
    <w:p w:rsidR="0071282B" w:rsidRDefault="0071282B" w:rsidP="0071282B">
      <w:pPr>
        <w:pStyle w:val="A4-Niveau1"/>
        <w:rPr>
          <w:i/>
        </w:rPr>
      </w:pPr>
      <w:r>
        <w:t>6.</w:t>
      </w:r>
      <w:r>
        <w:tab/>
        <w:t>Eigen uitwerking leerling.</w:t>
      </w:r>
    </w:p>
    <w:p w:rsidR="0071282B" w:rsidRPr="00934279" w:rsidRDefault="0071282B" w:rsidP="0071282B">
      <w:pPr>
        <w:pStyle w:val="A4-Inspring1"/>
        <w:rPr>
          <w:i/>
        </w:rPr>
      </w:pPr>
      <w:r w:rsidRPr="00934279">
        <w:rPr>
          <w:i/>
        </w:rPr>
        <w:t>Voorbeeldantwoord:</w:t>
      </w:r>
    </w:p>
    <w:p w:rsidR="0071282B" w:rsidRDefault="0071282B" w:rsidP="0071282B">
      <w:pPr>
        <w:pStyle w:val="A4-Inspring1"/>
      </w:pPr>
      <w:r>
        <w:t>Bijvoorbeeld het verbod op majesteitsschennis: je mag de koning niet beledigen. Dat past niet meer in onze democratie met vrijheid van meningsuiting.</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rPr>
      </w:pPr>
    </w:p>
    <w:p w:rsidR="0071282B" w:rsidRDefault="0071282B" w:rsidP="0071282B">
      <w:pPr>
        <w:pStyle w:val="A4-Niveau1"/>
        <w:tabs>
          <w:tab w:val="left" w:pos="0"/>
          <w:tab w:val="left" w:pos="426"/>
        </w:tabs>
        <w:ind w:left="851" w:hanging="993"/>
      </w:pPr>
      <w:r>
        <w:br w:type="page"/>
      </w:r>
      <w:r>
        <w:lastRenderedPageBreak/>
        <w:t>*</w:t>
      </w:r>
      <w:r>
        <w:tab/>
        <w:t>7.</w:t>
      </w:r>
      <w:r>
        <w:tab/>
        <w:t>a.</w:t>
      </w:r>
      <w:r>
        <w:tab/>
      </w:r>
      <w:r>
        <w:rPr>
          <w:b/>
        </w:rPr>
        <w:t>Materieel</w:t>
      </w:r>
      <w:r>
        <w:t xml:space="preserve"> gevolg: er worden spullen gestolen.</w:t>
      </w:r>
    </w:p>
    <w:p w:rsidR="0071282B" w:rsidRPr="00934279" w:rsidRDefault="0071282B" w:rsidP="0071282B">
      <w:pPr>
        <w:pStyle w:val="A4-Inspring2"/>
        <w:rPr>
          <w:i/>
        </w:rPr>
      </w:pPr>
      <w:r w:rsidRPr="00934279">
        <w:rPr>
          <w:i/>
        </w:rPr>
        <w:t>En misschien ook wel spullen vernield, bijvoorbeeld de kassa.</w:t>
      </w:r>
    </w:p>
    <w:p w:rsidR="0071282B" w:rsidRDefault="0071282B" w:rsidP="0071282B">
      <w:pPr>
        <w:pStyle w:val="A4-Inspring2"/>
      </w:pPr>
      <w:r>
        <w:rPr>
          <w:b/>
        </w:rPr>
        <w:t>Niet-materieel</w:t>
      </w:r>
      <w:r>
        <w:t xml:space="preserve"> gevolg: je bent een tijdlang angstig en gespannen.</w:t>
      </w:r>
    </w:p>
    <w:p w:rsidR="0071282B" w:rsidRDefault="0071282B" w:rsidP="0071282B">
      <w:pPr>
        <w:pStyle w:val="A4-Niveau2"/>
        <w:rPr>
          <w:rFonts w:eastAsia="Arial Unicode MS" w:cs="Arial Unicode MS"/>
          <w:lang w:eastAsia="hi-IN"/>
        </w:rPr>
      </w:pPr>
      <w:r>
        <w:t>b.</w:t>
      </w:r>
      <w:r>
        <w:tab/>
        <w:t>Eigen uitwerking leerling.</w:t>
      </w:r>
    </w:p>
    <w:p w:rsidR="0071282B" w:rsidRPr="00C36537" w:rsidRDefault="0071282B" w:rsidP="0071282B">
      <w:pPr>
        <w:pStyle w:val="A4-Inspring2"/>
        <w:rPr>
          <w:i/>
        </w:rPr>
      </w:pPr>
      <w:r w:rsidRPr="00C36537">
        <w:rPr>
          <w:i/>
        </w:rPr>
        <w:t>Voorbeelden van argumenten:</w:t>
      </w:r>
    </w:p>
    <w:p w:rsidR="0071282B" w:rsidRDefault="0071282B" w:rsidP="0071282B">
      <w:pPr>
        <w:pStyle w:val="A4-Inspring2"/>
      </w:pPr>
      <w:r>
        <w:rPr>
          <w:b/>
        </w:rPr>
        <w:t>Materiële schade</w:t>
      </w:r>
      <w:r>
        <w:t xml:space="preserve"> is erger, want het kan om veel geld gaan.</w:t>
      </w:r>
    </w:p>
    <w:p w:rsidR="0071282B" w:rsidRDefault="0071282B" w:rsidP="0071282B">
      <w:pPr>
        <w:pStyle w:val="A4-Inspring2"/>
      </w:pPr>
      <w:r>
        <w:rPr>
          <w:b/>
        </w:rPr>
        <w:t>Niet-materiële schade</w:t>
      </w:r>
      <w:r>
        <w:t xml:space="preserve"> is erger, want mensen kunnen heel lang psychisch last hebben van een overval.</w:t>
      </w:r>
    </w:p>
    <w:p w:rsidR="0071282B" w:rsidRPr="00C36537" w:rsidRDefault="0071282B" w:rsidP="0071282B">
      <w:pPr>
        <w:pStyle w:val="A4-Inspring2"/>
        <w:rPr>
          <w:i/>
        </w:rPr>
      </w:pPr>
      <w:r w:rsidRPr="00C36537">
        <w:rPr>
          <w:i/>
        </w:rPr>
        <w:t>Zelfs zo erg en lang dat zij professionele hulp van een psycholoog nodig hebben.</w:t>
      </w:r>
    </w:p>
    <w:p w:rsidR="0071282B" w:rsidRDefault="0071282B" w:rsidP="0071282B">
      <w:pPr>
        <w:tabs>
          <w:tab w:val="clear" w:pos="142"/>
          <w:tab w:val="clear" w:pos="284"/>
          <w:tab w:val="clear" w:pos="425"/>
          <w:tab w:val="clear" w:pos="567"/>
          <w:tab w:val="clear" w:pos="709"/>
          <w:tab w:val="clear" w:pos="851"/>
        </w:tabs>
        <w:spacing w:line="260" w:lineRule="atLeast"/>
      </w:pPr>
    </w:p>
    <w:p w:rsidR="0071282B" w:rsidRDefault="0071282B" w:rsidP="0071282B">
      <w:pPr>
        <w:tabs>
          <w:tab w:val="clear" w:pos="142"/>
          <w:tab w:val="clear" w:pos="284"/>
          <w:tab w:val="clear" w:pos="425"/>
          <w:tab w:val="clear" w:pos="567"/>
          <w:tab w:val="clear" w:pos="709"/>
          <w:tab w:val="clear" w:pos="851"/>
        </w:tabs>
        <w:spacing w:line="260" w:lineRule="atLeast"/>
      </w:pPr>
    </w:p>
    <w:p w:rsidR="0071282B" w:rsidRDefault="0071282B" w:rsidP="0071282B">
      <w:pPr>
        <w:pStyle w:val="A4-Niveau1"/>
      </w:pPr>
      <w:r>
        <w:t>8</w:t>
      </w:r>
      <w:r>
        <w:tab/>
      </w:r>
      <w:r w:rsidRPr="00934279">
        <w:rPr>
          <w:b/>
        </w:rPr>
        <w:t>Juist of onjuist?</w:t>
      </w:r>
      <w:r>
        <w:t xml:space="preserve">  blz. 153</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rPr>
      </w:pPr>
    </w:p>
    <w:p w:rsidR="0071282B" w:rsidRPr="00C36537" w:rsidRDefault="0071282B" w:rsidP="0071282B">
      <w:pPr>
        <w:pStyle w:val="A4-Inspring1"/>
        <w:rPr>
          <w:i/>
        </w:rPr>
      </w:pPr>
      <w:r w:rsidRPr="00C36537">
        <w:rPr>
          <w:i/>
        </w:rPr>
        <w:t>Het doel van de opdracht is om de leerlingen duidelijk te maken wat wel en niet onder crimineel gedrag valt.</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eastAsia="Calibri" w:cs="Arial"/>
          <w:bCs w:val="0"/>
          <w:lang w:eastAsia="ar-SA"/>
        </w:rPr>
      </w:pPr>
    </w:p>
    <w:tbl>
      <w:tblPr>
        <w:tblW w:w="9285" w:type="dxa"/>
        <w:tblInd w:w="425" w:type="dxa"/>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74"/>
        <w:gridCol w:w="1345"/>
        <w:gridCol w:w="4466"/>
      </w:tblGrid>
      <w:tr w:rsidR="0071282B" w:rsidTr="00A52699">
        <w:tc>
          <w:tcPr>
            <w:tcW w:w="3473" w:type="dxa"/>
            <w:tcBorders>
              <w:top w:val="nil"/>
              <w:left w:val="nil"/>
              <w:bottom w:val="single" w:sz="4" w:space="0" w:color="auto"/>
              <w:right w:val="single" w:sz="4" w:space="0" w:color="auto"/>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
              </w:rPr>
            </w:pPr>
            <w:r>
              <w:rPr>
                <w:rFonts w:ascii="Arial Narrow" w:hAnsi="Arial Narrow" w:cs="Arial"/>
                <w:b/>
                <w:bCs w:val="0"/>
              </w:rPr>
              <w:t>Stelling</w:t>
            </w:r>
          </w:p>
        </w:tc>
        <w:tc>
          <w:tcPr>
            <w:tcW w:w="1345" w:type="dxa"/>
            <w:tcBorders>
              <w:top w:val="nil"/>
              <w:left w:val="single" w:sz="4" w:space="0" w:color="auto"/>
              <w:bottom w:val="single" w:sz="4" w:space="0" w:color="auto"/>
              <w:right w:val="single" w:sz="4" w:space="0" w:color="auto"/>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
                <w:bCs w:val="0"/>
              </w:rPr>
            </w:pPr>
            <w:r>
              <w:rPr>
                <w:rFonts w:ascii="Arial Narrow" w:hAnsi="Arial Narrow" w:cs="Arial"/>
                <w:b/>
                <w:bCs w:val="0"/>
              </w:rPr>
              <w:t>Juist / onjuist</w:t>
            </w:r>
          </w:p>
        </w:tc>
        <w:tc>
          <w:tcPr>
            <w:tcW w:w="4466" w:type="dxa"/>
            <w:tcBorders>
              <w:top w:val="nil"/>
              <w:left w:val="single" w:sz="4" w:space="0" w:color="auto"/>
              <w:bottom w:val="single" w:sz="4" w:space="0" w:color="auto"/>
              <w:right w:val="nil"/>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
                <w:bCs w:val="0"/>
              </w:rPr>
            </w:pPr>
            <w:r>
              <w:rPr>
                <w:rFonts w:ascii="Arial Narrow" w:hAnsi="Arial Narrow" w:cs="Arial"/>
                <w:b/>
                <w:bCs w:val="0"/>
              </w:rPr>
              <w:t>Uitleg</w:t>
            </w:r>
          </w:p>
        </w:tc>
      </w:tr>
      <w:tr w:rsidR="0071282B" w:rsidTr="00A52699">
        <w:tc>
          <w:tcPr>
            <w:tcW w:w="3473" w:type="dxa"/>
            <w:tcBorders>
              <w:top w:val="single" w:sz="4" w:space="0" w:color="auto"/>
              <w:left w:val="nil"/>
              <w:bottom w:val="single" w:sz="4" w:space="0" w:color="auto"/>
              <w:right w:val="single" w:sz="4" w:space="0" w:color="auto"/>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ind w:left="284" w:hanging="284"/>
              <w:rPr>
                <w:rFonts w:ascii="Arial Narrow" w:hAnsi="Arial Narrow" w:cs="Arial"/>
                <w:bCs w:val="0"/>
              </w:rPr>
            </w:pPr>
            <w:r>
              <w:rPr>
                <w:rFonts w:ascii="Arial Narrow" w:hAnsi="Arial Narrow" w:cs="Arial"/>
                <w:bCs w:val="0"/>
              </w:rPr>
              <w:t>1.</w:t>
            </w:r>
            <w:r>
              <w:rPr>
                <w:rFonts w:ascii="Arial Narrow" w:hAnsi="Arial Narrow" w:cs="Arial"/>
                <w:bCs w:val="0"/>
              </w:rPr>
              <w:tab/>
              <w:t>“Asociaal gedrag is ook altijd crimineel gedrag.”</w:t>
            </w:r>
          </w:p>
        </w:tc>
        <w:tc>
          <w:tcPr>
            <w:tcW w:w="1345" w:type="dxa"/>
            <w:tcBorders>
              <w:top w:val="single" w:sz="4" w:space="0" w:color="auto"/>
              <w:left w:val="single" w:sz="4" w:space="0" w:color="auto"/>
              <w:bottom w:val="single" w:sz="4" w:space="0" w:color="auto"/>
              <w:right w:val="single" w:sz="4" w:space="0" w:color="auto"/>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u w:val="dotted"/>
              </w:rPr>
            </w:pPr>
            <w:r>
              <w:rPr>
                <w:rFonts w:ascii="Arial Narrow" w:hAnsi="Arial Narrow" w:cs="Arial"/>
                <w:bCs w:val="0"/>
              </w:rPr>
              <w:t>onjuist</w:t>
            </w:r>
          </w:p>
        </w:tc>
        <w:tc>
          <w:tcPr>
            <w:tcW w:w="4466" w:type="dxa"/>
            <w:tcBorders>
              <w:top w:val="single" w:sz="4" w:space="0" w:color="auto"/>
              <w:left w:val="single" w:sz="4" w:space="0" w:color="auto"/>
              <w:bottom w:val="single" w:sz="4" w:space="0" w:color="auto"/>
              <w:right w:val="nil"/>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u w:val="dotted"/>
              </w:rPr>
            </w:pPr>
            <w:r>
              <w:rPr>
                <w:rFonts w:ascii="Arial Narrow" w:hAnsi="Arial Narrow" w:cs="Arial"/>
                <w:bCs w:val="0"/>
              </w:rPr>
              <w:t>De wet verbiedt asociaal gedrag niet.</w:t>
            </w:r>
          </w:p>
        </w:tc>
      </w:tr>
      <w:tr w:rsidR="0071282B" w:rsidTr="00A52699">
        <w:tc>
          <w:tcPr>
            <w:tcW w:w="3473" w:type="dxa"/>
            <w:tcBorders>
              <w:top w:val="single" w:sz="4" w:space="0" w:color="auto"/>
              <w:left w:val="nil"/>
              <w:bottom w:val="single" w:sz="4" w:space="0" w:color="auto"/>
              <w:right w:val="single" w:sz="4" w:space="0" w:color="auto"/>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ind w:left="284" w:hanging="284"/>
              <w:rPr>
                <w:rFonts w:ascii="Arial Narrow" w:hAnsi="Arial Narrow" w:cs="Arial"/>
                <w:bCs w:val="0"/>
              </w:rPr>
            </w:pPr>
            <w:r>
              <w:rPr>
                <w:rFonts w:ascii="Arial Narrow" w:hAnsi="Arial Narrow" w:cs="Arial"/>
                <w:bCs w:val="0"/>
              </w:rPr>
              <w:t>2.</w:t>
            </w:r>
            <w:r>
              <w:rPr>
                <w:rFonts w:ascii="Arial Narrow" w:hAnsi="Arial Narrow" w:cs="Arial"/>
                <w:bCs w:val="0"/>
              </w:rPr>
              <w:tab/>
              <w:t>“Crimineel gedrag is ook altijd asociaal gedrag.”</w:t>
            </w:r>
          </w:p>
        </w:tc>
        <w:tc>
          <w:tcPr>
            <w:tcW w:w="1345" w:type="dxa"/>
            <w:tcBorders>
              <w:top w:val="single" w:sz="4" w:space="0" w:color="auto"/>
              <w:left w:val="single" w:sz="4" w:space="0" w:color="auto"/>
              <w:bottom w:val="single" w:sz="4" w:space="0" w:color="auto"/>
              <w:right w:val="single" w:sz="4" w:space="0" w:color="auto"/>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u w:val="dotted"/>
              </w:rPr>
            </w:pPr>
            <w:r>
              <w:rPr>
                <w:rFonts w:ascii="Arial Narrow" w:hAnsi="Arial Narrow" w:cs="Arial"/>
                <w:bCs w:val="0"/>
              </w:rPr>
              <w:t xml:space="preserve">juist </w:t>
            </w:r>
          </w:p>
        </w:tc>
        <w:tc>
          <w:tcPr>
            <w:tcW w:w="4466" w:type="dxa"/>
            <w:tcBorders>
              <w:top w:val="single" w:sz="4" w:space="0" w:color="auto"/>
              <w:left w:val="single" w:sz="4" w:space="0" w:color="auto"/>
              <w:bottom w:val="single" w:sz="4" w:space="0" w:color="auto"/>
              <w:right w:val="nil"/>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rPr>
            </w:pPr>
            <w:r>
              <w:rPr>
                <w:rFonts w:ascii="Arial Narrow" w:hAnsi="Arial Narrow" w:cs="Arial"/>
                <w:bCs w:val="0"/>
              </w:rPr>
              <w:t>Want bij strafbaar gedrag wordt er geen rekening gehouden met anderen.</w:t>
            </w:r>
          </w:p>
        </w:tc>
      </w:tr>
      <w:tr w:rsidR="0071282B" w:rsidTr="00A52699">
        <w:tc>
          <w:tcPr>
            <w:tcW w:w="3473" w:type="dxa"/>
            <w:tcBorders>
              <w:top w:val="single" w:sz="4" w:space="0" w:color="auto"/>
              <w:left w:val="nil"/>
              <w:bottom w:val="nil"/>
              <w:right w:val="single" w:sz="4" w:space="0" w:color="auto"/>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ind w:left="284" w:hanging="284"/>
              <w:rPr>
                <w:rFonts w:ascii="Arial Narrow" w:hAnsi="Arial Narrow" w:cs="Arial"/>
                <w:bCs w:val="0"/>
              </w:rPr>
            </w:pPr>
            <w:r>
              <w:rPr>
                <w:rFonts w:ascii="Arial Narrow" w:hAnsi="Arial Narrow" w:cs="Arial"/>
                <w:bCs w:val="0"/>
              </w:rPr>
              <w:t>3.</w:t>
            </w:r>
            <w:r>
              <w:rPr>
                <w:rFonts w:ascii="Arial Narrow" w:hAnsi="Arial Narrow" w:cs="Arial"/>
                <w:bCs w:val="0"/>
              </w:rPr>
              <w:tab/>
              <w:t>“Als je iets strafbaars doet, ben je crimineel.”</w:t>
            </w:r>
          </w:p>
        </w:tc>
        <w:tc>
          <w:tcPr>
            <w:tcW w:w="1345" w:type="dxa"/>
            <w:tcBorders>
              <w:top w:val="single" w:sz="4" w:space="0" w:color="auto"/>
              <w:left w:val="single" w:sz="4" w:space="0" w:color="auto"/>
              <w:bottom w:val="nil"/>
              <w:right w:val="single" w:sz="4" w:space="0" w:color="auto"/>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u w:val="dotted"/>
              </w:rPr>
            </w:pPr>
            <w:r>
              <w:rPr>
                <w:rFonts w:ascii="Arial Narrow" w:hAnsi="Arial Narrow" w:cs="Arial"/>
                <w:bCs w:val="0"/>
              </w:rPr>
              <w:t>onjuist</w:t>
            </w:r>
          </w:p>
        </w:tc>
        <w:tc>
          <w:tcPr>
            <w:tcW w:w="4466" w:type="dxa"/>
            <w:tcBorders>
              <w:top w:val="single" w:sz="4" w:space="0" w:color="auto"/>
              <w:left w:val="single" w:sz="4" w:space="0" w:color="auto"/>
              <w:bottom w:val="nil"/>
              <w:right w:val="nil"/>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rPr>
            </w:pPr>
            <w:r>
              <w:rPr>
                <w:rFonts w:ascii="Arial Narrow" w:hAnsi="Arial Narrow" w:cs="Arial"/>
                <w:bCs w:val="0"/>
              </w:rPr>
              <w:t xml:space="preserve">Alleen als het om misdrijven gaat. </w:t>
            </w:r>
          </w:p>
          <w:p w:rsidR="0071282B" w:rsidRDefault="0071282B"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rPr>
            </w:pPr>
            <w:r>
              <w:rPr>
                <w:rFonts w:ascii="Arial Narrow" w:hAnsi="Arial Narrow" w:cs="Arial"/>
                <w:bCs w:val="0"/>
              </w:rPr>
              <w:t>Overtredingen vallen niet onder de definitie van criminaliteit.</w:t>
            </w:r>
          </w:p>
        </w:tc>
      </w:tr>
    </w:tbl>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eastAsia="Calibri" w:cs="Arial"/>
          <w:bCs w:val="0"/>
          <w:kern w:val="2"/>
          <w:lang w:eastAsia="ar-SA"/>
        </w:rPr>
      </w:pP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rPr>
      </w:pPr>
    </w:p>
    <w:p w:rsidR="0071282B" w:rsidRDefault="0071282B" w:rsidP="0071282B">
      <w:pPr>
        <w:pStyle w:val="A4-Niveau1"/>
      </w:pPr>
      <w:r>
        <w:t>9</w:t>
      </w:r>
      <w:r>
        <w:tab/>
      </w:r>
      <w:r w:rsidRPr="00934279">
        <w:rPr>
          <w:b/>
        </w:rPr>
        <w:t>Misdrijf of overtreding?</w:t>
      </w:r>
      <w:r>
        <w:t xml:space="preserve">  blz. 153</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rPr>
      </w:pPr>
    </w:p>
    <w:tbl>
      <w:tblPr>
        <w:tblW w:w="9285" w:type="dxa"/>
        <w:tblInd w:w="425" w:type="dxa"/>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181"/>
        <w:gridCol w:w="425"/>
        <w:gridCol w:w="3827"/>
        <w:gridCol w:w="426"/>
      </w:tblGrid>
      <w:tr w:rsidR="0071282B" w:rsidTr="00A52699">
        <w:tc>
          <w:tcPr>
            <w:tcW w:w="426" w:type="dxa"/>
          </w:tcPr>
          <w:p w:rsidR="0071282B" w:rsidRDefault="0071282B" w:rsidP="00A52699">
            <w:pPr>
              <w:pStyle w:val="Geenafstand"/>
              <w:tabs>
                <w:tab w:val="clear" w:pos="142"/>
                <w:tab w:val="clear" w:pos="284"/>
                <w:tab w:val="clear" w:pos="425"/>
                <w:tab w:val="clear" w:pos="567"/>
                <w:tab w:val="clear" w:pos="709"/>
                <w:tab w:val="clear" w:pos="851"/>
              </w:tabs>
              <w:spacing w:line="260" w:lineRule="atLeast"/>
              <w:rPr>
                <w:rFonts w:cs="Arial"/>
                <w:bCs w:val="0"/>
              </w:rPr>
            </w:pPr>
            <w:r>
              <w:rPr>
                <w:rFonts w:cs="Arial"/>
                <w:bCs w:val="0"/>
              </w:rPr>
              <w:t>A</w:t>
            </w:r>
          </w:p>
        </w:tc>
        <w:tc>
          <w:tcPr>
            <w:tcW w:w="4181" w:type="dxa"/>
            <w:tcBorders>
              <w:top w:val="nil"/>
              <w:left w:val="nil"/>
              <w:bottom w:val="single" w:sz="4" w:space="0" w:color="auto"/>
              <w:right w:val="single" w:sz="4" w:space="0" w:color="auto"/>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
                <w:bCs w:val="0"/>
              </w:rPr>
            </w:pPr>
            <w:r>
              <w:rPr>
                <w:rFonts w:ascii="Arial Narrow" w:hAnsi="Arial Narrow" w:cs="Arial"/>
                <w:b/>
                <w:bCs w:val="0"/>
              </w:rPr>
              <w:br/>
            </w:r>
            <w:r>
              <w:rPr>
                <w:rFonts w:ascii="Arial Narrow" w:hAnsi="Arial Narrow" w:cs="Arial"/>
                <w:b/>
                <w:bCs w:val="0"/>
              </w:rPr>
              <w:br/>
              <w:t>Situatie</w:t>
            </w:r>
          </w:p>
        </w:tc>
        <w:tc>
          <w:tcPr>
            <w:tcW w:w="425" w:type="dxa"/>
            <w:tcBorders>
              <w:top w:val="nil"/>
              <w:left w:val="single" w:sz="4" w:space="0" w:color="auto"/>
              <w:bottom w:val="single" w:sz="4" w:space="0" w:color="auto"/>
              <w:right w:val="single" w:sz="4" w:space="0" w:color="auto"/>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
                <w:bCs w:val="0"/>
              </w:rPr>
            </w:pPr>
            <w:r>
              <w:rPr>
                <w:rFonts w:ascii="Arial Narrow" w:hAnsi="Arial Narrow" w:cs="Arial"/>
                <w:b/>
                <w:bCs w:val="0"/>
              </w:rPr>
              <w:t>M of O</w:t>
            </w:r>
          </w:p>
        </w:tc>
        <w:tc>
          <w:tcPr>
            <w:tcW w:w="3827" w:type="dxa"/>
            <w:tcBorders>
              <w:top w:val="nil"/>
              <w:left w:val="single" w:sz="4" w:space="0" w:color="auto"/>
              <w:bottom w:val="single" w:sz="4" w:space="0" w:color="auto"/>
              <w:right w:val="single" w:sz="4" w:space="0" w:color="auto"/>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
                <w:bCs w:val="0"/>
              </w:rPr>
            </w:pPr>
            <w:r>
              <w:rPr>
                <w:rFonts w:ascii="Arial Narrow" w:hAnsi="Arial Narrow" w:cs="Arial"/>
                <w:b/>
                <w:bCs w:val="0"/>
              </w:rPr>
              <w:br/>
            </w:r>
            <w:r>
              <w:rPr>
                <w:rFonts w:ascii="Arial Narrow" w:hAnsi="Arial Narrow" w:cs="Arial"/>
                <w:b/>
                <w:bCs w:val="0"/>
              </w:rPr>
              <w:br/>
              <w:t>Situatie</w:t>
            </w:r>
          </w:p>
        </w:tc>
        <w:tc>
          <w:tcPr>
            <w:tcW w:w="426" w:type="dxa"/>
            <w:tcBorders>
              <w:top w:val="nil"/>
              <w:left w:val="single" w:sz="4" w:space="0" w:color="auto"/>
              <w:bottom w:val="single" w:sz="4" w:space="0" w:color="auto"/>
              <w:right w:val="nil"/>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
                <w:bCs w:val="0"/>
              </w:rPr>
            </w:pPr>
            <w:r>
              <w:rPr>
                <w:rFonts w:ascii="Arial Narrow" w:hAnsi="Arial Narrow" w:cs="Arial"/>
                <w:b/>
                <w:bCs w:val="0"/>
              </w:rPr>
              <w:t>M of O</w:t>
            </w:r>
          </w:p>
        </w:tc>
      </w:tr>
      <w:tr w:rsidR="0071282B" w:rsidTr="00A52699">
        <w:tc>
          <w:tcPr>
            <w:tcW w:w="426" w:type="dxa"/>
          </w:tcPr>
          <w:p w:rsidR="0071282B" w:rsidRDefault="0071282B"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rPr>
            </w:pPr>
          </w:p>
        </w:tc>
        <w:tc>
          <w:tcPr>
            <w:tcW w:w="4181" w:type="dxa"/>
            <w:tcBorders>
              <w:top w:val="single" w:sz="4" w:space="0" w:color="auto"/>
              <w:left w:val="nil"/>
              <w:bottom w:val="single" w:sz="4" w:space="0" w:color="auto"/>
              <w:right w:val="single" w:sz="4" w:space="0" w:color="auto"/>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ind w:left="284" w:hanging="284"/>
              <w:rPr>
                <w:rFonts w:ascii="Arial Narrow" w:hAnsi="Arial Narrow" w:cs="Arial"/>
                <w:bCs w:val="0"/>
              </w:rPr>
            </w:pPr>
            <w:r>
              <w:rPr>
                <w:rFonts w:ascii="Arial Narrow" w:hAnsi="Arial Narrow" w:cs="Arial"/>
                <w:bCs w:val="0"/>
              </w:rPr>
              <w:t>1.</w:t>
            </w:r>
            <w:r>
              <w:rPr>
                <w:rFonts w:ascii="Arial Narrow" w:hAnsi="Arial Narrow" w:cs="Arial"/>
                <w:bCs w:val="0"/>
              </w:rPr>
              <w:tab/>
              <w:t>Je rijdt 50 km per uur op een opgevoerde brommer.</w:t>
            </w:r>
          </w:p>
        </w:tc>
        <w:tc>
          <w:tcPr>
            <w:tcW w:w="425" w:type="dxa"/>
            <w:tcBorders>
              <w:top w:val="single" w:sz="4" w:space="0" w:color="auto"/>
              <w:left w:val="single" w:sz="4" w:space="0" w:color="auto"/>
              <w:bottom w:val="single" w:sz="4" w:space="0" w:color="auto"/>
              <w:right w:val="single" w:sz="4" w:space="0" w:color="auto"/>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rPr>
            </w:pPr>
            <w:r>
              <w:rPr>
                <w:rFonts w:ascii="Arial Narrow" w:hAnsi="Arial Narrow" w:cs="Arial"/>
                <w:bCs w:val="0"/>
              </w:rPr>
              <w:t>O</w:t>
            </w:r>
          </w:p>
        </w:tc>
        <w:tc>
          <w:tcPr>
            <w:tcW w:w="3827" w:type="dxa"/>
            <w:tcBorders>
              <w:top w:val="single" w:sz="4" w:space="0" w:color="auto"/>
              <w:left w:val="single" w:sz="4" w:space="0" w:color="auto"/>
              <w:bottom w:val="single" w:sz="4" w:space="0" w:color="auto"/>
              <w:right w:val="single" w:sz="4" w:space="0" w:color="auto"/>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ind w:left="284" w:hanging="284"/>
              <w:rPr>
                <w:rFonts w:ascii="Arial Narrow" w:hAnsi="Arial Narrow" w:cs="Arial"/>
                <w:bCs w:val="0"/>
              </w:rPr>
            </w:pPr>
            <w:r>
              <w:rPr>
                <w:rFonts w:ascii="Arial Narrow" w:hAnsi="Arial Narrow" w:cs="Arial"/>
                <w:bCs w:val="0"/>
              </w:rPr>
              <w:t>5.</w:t>
            </w:r>
            <w:r>
              <w:rPr>
                <w:rFonts w:ascii="Arial Narrow" w:hAnsi="Arial Narrow" w:cs="Arial"/>
                <w:bCs w:val="0"/>
              </w:rPr>
              <w:tab/>
              <w:t>Je rijdt op je 15e op een brommer</w:t>
            </w:r>
          </w:p>
        </w:tc>
        <w:tc>
          <w:tcPr>
            <w:tcW w:w="426" w:type="dxa"/>
            <w:tcBorders>
              <w:top w:val="single" w:sz="4" w:space="0" w:color="auto"/>
              <w:left w:val="single" w:sz="4" w:space="0" w:color="auto"/>
              <w:bottom w:val="single" w:sz="4" w:space="0" w:color="auto"/>
              <w:right w:val="nil"/>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rPr>
            </w:pPr>
            <w:r>
              <w:rPr>
                <w:rFonts w:ascii="Arial Narrow" w:hAnsi="Arial Narrow" w:cs="Arial"/>
                <w:bCs w:val="0"/>
              </w:rPr>
              <w:t>O</w:t>
            </w:r>
          </w:p>
        </w:tc>
      </w:tr>
      <w:tr w:rsidR="0071282B" w:rsidTr="00A52699">
        <w:tc>
          <w:tcPr>
            <w:tcW w:w="426" w:type="dxa"/>
          </w:tcPr>
          <w:p w:rsidR="0071282B" w:rsidRDefault="0071282B"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rPr>
            </w:pPr>
          </w:p>
        </w:tc>
        <w:tc>
          <w:tcPr>
            <w:tcW w:w="4181" w:type="dxa"/>
            <w:tcBorders>
              <w:top w:val="single" w:sz="4" w:space="0" w:color="auto"/>
              <w:left w:val="nil"/>
              <w:bottom w:val="single" w:sz="4" w:space="0" w:color="auto"/>
              <w:right w:val="single" w:sz="4" w:space="0" w:color="auto"/>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ind w:left="284" w:hanging="284"/>
              <w:rPr>
                <w:rFonts w:ascii="Arial Narrow" w:hAnsi="Arial Narrow" w:cs="Arial"/>
                <w:bCs w:val="0"/>
              </w:rPr>
            </w:pPr>
            <w:r>
              <w:rPr>
                <w:rFonts w:ascii="Arial Narrow" w:hAnsi="Arial Narrow" w:cs="Arial"/>
                <w:bCs w:val="0"/>
              </w:rPr>
              <w:t>2.</w:t>
            </w:r>
            <w:r>
              <w:rPr>
                <w:rFonts w:ascii="Arial Narrow" w:hAnsi="Arial Narrow" w:cs="Arial"/>
                <w:bCs w:val="0"/>
              </w:rPr>
              <w:tab/>
              <w:t>Je veroorzaakt een zwaar ongeval omdat je geen voorrang gaf.</w:t>
            </w:r>
          </w:p>
        </w:tc>
        <w:tc>
          <w:tcPr>
            <w:tcW w:w="425" w:type="dxa"/>
            <w:tcBorders>
              <w:top w:val="single" w:sz="4" w:space="0" w:color="auto"/>
              <w:left w:val="single" w:sz="4" w:space="0" w:color="auto"/>
              <w:bottom w:val="single" w:sz="4" w:space="0" w:color="auto"/>
              <w:right w:val="single" w:sz="4" w:space="0" w:color="auto"/>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rPr>
            </w:pPr>
            <w:r>
              <w:rPr>
                <w:rFonts w:ascii="Arial Narrow" w:hAnsi="Arial Narrow" w:cs="Arial"/>
                <w:bCs w:val="0"/>
              </w:rPr>
              <w:t>M</w:t>
            </w:r>
          </w:p>
          <w:p w:rsidR="0071282B" w:rsidRDefault="0071282B"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rPr>
            </w:pPr>
          </w:p>
        </w:tc>
        <w:tc>
          <w:tcPr>
            <w:tcW w:w="3827" w:type="dxa"/>
            <w:tcBorders>
              <w:top w:val="single" w:sz="4" w:space="0" w:color="auto"/>
              <w:left w:val="single" w:sz="4" w:space="0" w:color="auto"/>
              <w:bottom w:val="single" w:sz="4" w:space="0" w:color="auto"/>
              <w:right w:val="single" w:sz="4" w:space="0" w:color="auto"/>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ind w:left="284" w:hanging="284"/>
              <w:rPr>
                <w:rFonts w:ascii="Arial Narrow" w:hAnsi="Arial Narrow" w:cs="Arial"/>
                <w:bCs w:val="0"/>
              </w:rPr>
            </w:pPr>
            <w:r>
              <w:rPr>
                <w:rFonts w:ascii="Arial Narrow" w:hAnsi="Arial Narrow" w:cs="Arial"/>
                <w:bCs w:val="0"/>
              </w:rPr>
              <w:t>6.</w:t>
            </w:r>
            <w:r>
              <w:rPr>
                <w:rFonts w:ascii="Arial Narrow" w:hAnsi="Arial Narrow" w:cs="Arial"/>
                <w:bCs w:val="0"/>
              </w:rPr>
              <w:tab/>
              <w:t>Je rijdt dronken op een brommer.</w:t>
            </w:r>
          </w:p>
        </w:tc>
        <w:tc>
          <w:tcPr>
            <w:tcW w:w="426" w:type="dxa"/>
            <w:tcBorders>
              <w:top w:val="single" w:sz="4" w:space="0" w:color="auto"/>
              <w:left w:val="single" w:sz="4" w:space="0" w:color="auto"/>
              <w:bottom w:val="single" w:sz="4" w:space="0" w:color="auto"/>
              <w:right w:val="nil"/>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rPr>
            </w:pPr>
            <w:r>
              <w:rPr>
                <w:rFonts w:ascii="Arial Narrow" w:hAnsi="Arial Narrow" w:cs="Arial"/>
                <w:bCs w:val="0"/>
              </w:rPr>
              <w:t>M</w:t>
            </w:r>
          </w:p>
        </w:tc>
      </w:tr>
      <w:tr w:rsidR="0071282B" w:rsidTr="00A52699">
        <w:tc>
          <w:tcPr>
            <w:tcW w:w="426" w:type="dxa"/>
          </w:tcPr>
          <w:p w:rsidR="0071282B" w:rsidRDefault="0071282B"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rPr>
            </w:pPr>
          </w:p>
        </w:tc>
        <w:tc>
          <w:tcPr>
            <w:tcW w:w="4181" w:type="dxa"/>
            <w:tcBorders>
              <w:top w:val="single" w:sz="4" w:space="0" w:color="auto"/>
              <w:left w:val="nil"/>
              <w:bottom w:val="single" w:sz="4" w:space="0" w:color="auto"/>
              <w:right w:val="single" w:sz="4" w:space="0" w:color="auto"/>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ind w:left="284" w:hanging="284"/>
              <w:rPr>
                <w:rFonts w:ascii="Arial Narrow" w:hAnsi="Arial Narrow" w:cs="Arial"/>
                <w:bCs w:val="0"/>
              </w:rPr>
            </w:pPr>
            <w:r>
              <w:rPr>
                <w:rFonts w:ascii="Arial Narrow" w:hAnsi="Arial Narrow" w:cs="Arial"/>
                <w:bCs w:val="0"/>
              </w:rPr>
              <w:t>3.</w:t>
            </w:r>
            <w:r>
              <w:rPr>
                <w:rFonts w:ascii="Arial Narrow" w:hAnsi="Arial Narrow" w:cs="Arial"/>
                <w:bCs w:val="0"/>
              </w:rPr>
              <w:tab/>
              <w:t>Je rijdt 85 km per uur met je brommer.</w:t>
            </w:r>
          </w:p>
        </w:tc>
        <w:tc>
          <w:tcPr>
            <w:tcW w:w="425" w:type="dxa"/>
            <w:tcBorders>
              <w:top w:val="single" w:sz="4" w:space="0" w:color="auto"/>
              <w:left w:val="single" w:sz="4" w:space="0" w:color="auto"/>
              <w:bottom w:val="single" w:sz="4" w:space="0" w:color="auto"/>
              <w:right w:val="single" w:sz="4" w:space="0" w:color="auto"/>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rPr>
            </w:pPr>
            <w:r>
              <w:rPr>
                <w:rFonts w:ascii="Arial Narrow" w:hAnsi="Arial Narrow" w:cs="Arial"/>
                <w:bCs w:val="0"/>
              </w:rPr>
              <w:t xml:space="preserve">O </w:t>
            </w:r>
          </w:p>
        </w:tc>
        <w:tc>
          <w:tcPr>
            <w:tcW w:w="3827" w:type="dxa"/>
            <w:tcBorders>
              <w:top w:val="single" w:sz="4" w:space="0" w:color="auto"/>
              <w:left w:val="single" w:sz="4" w:space="0" w:color="auto"/>
              <w:bottom w:val="single" w:sz="4" w:space="0" w:color="auto"/>
              <w:right w:val="single" w:sz="4" w:space="0" w:color="auto"/>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ind w:left="284" w:hanging="284"/>
              <w:rPr>
                <w:rFonts w:ascii="Arial Narrow" w:hAnsi="Arial Narrow" w:cs="Arial"/>
                <w:bCs w:val="0"/>
              </w:rPr>
            </w:pPr>
            <w:r>
              <w:rPr>
                <w:rFonts w:ascii="Arial Narrow" w:hAnsi="Arial Narrow" w:cs="Arial"/>
                <w:bCs w:val="0"/>
              </w:rPr>
              <w:t>7.</w:t>
            </w:r>
            <w:r>
              <w:rPr>
                <w:rFonts w:ascii="Arial Narrow" w:hAnsi="Arial Narrow" w:cs="Arial"/>
                <w:bCs w:val="0"/>
              </w:rPr>
              <w:tab/>
              <w:t>Je telefoneert terwijl je op een brommer rijdt.</w:t>
            </w:r>
          </w:p>
        </w:tc>
        <w:tc>
          <w:tcPr>
            <w:tcW w:w="426" w:type="dxa"/>
            <w:tcBorders>
              <w:top w:val="single" w:sz="4" w:space="0" w:color="auto"/>
              <w:left w:val="single" w:sz="4" w:space="0" w:color="auto"/>
              <w:bottom w:val="single" w:sz="4" w:space="0" w:color="auto"/>
              <w:right w:val="nil"/>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rPr>
            </w:pPr>
            <w:r>
              <w:rPr>
                <w:rFonts w:ascii="Arial Narrow" w:hAnsi="Arial Narrow" w:cs="Arial"/>
                <w:bCs w:val="0"/>
              </w:rPr>
              <w:t>O</w:t>
            </w:r>
          </w:p>
        </w:tc>
      </w:tr>
      <w:tr w:rsidR="0071282B" w:rsidTr="00A52699">
        <w:tc>
          <w:tcPr>
            <w:tcW w:w="426" w:type="dxa"/>
          </w:tcPr>
          <w:p w:rsidR="0071282B" w:rsidRDefault="0071282B"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rPr>
            </w:pPr>
          </w:p>
        </w:tc>
        <w:tc>
          <w:tcPr>
            <w:tcW w:w="4181" w:type="dxa"/>
            <w:tcBorders>
              <w:top w:val="single" w:sz="4" w:space="0" w:color="auto"/>
              <w:left w:val="nil"/>
              <w:bottom w:val="nil"/>
              <w:right w:val="single" w:sz="4" w:space="0" w:color="auto"/>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ind w:left="284" w:hanging="284"/>
              <w:rPr>
                <w:rFonts w:ascii="Arial Narrow" w:hAnsi="Arial Narrow" w:cs="Arial"/>
                <w:bCs w:val="0"/>
              </w:rPr>
            </w:pPr>
            <w:r>
              <w:rPr>
                <w:rFonts w:ascii="Arial Narrow" w:hAnsi="Arial Narrow" w:cs="Arial"/>
                <w:bCs w:val="0"/>
              </w:rPr>
              <w:t>4.</w:t>
            </w:r>
            <w:r>
              <w:rPr>
                <w:rFonts w:ascii="Arial Narrow" w:hAnsi="Arial Narrow" w:cs="Arial"/>
                <w:bCs w:val="0"/>
              </w:rPr>
              <w:tab/>
              <w:t>Je rijdt dronken op je brommer en veroorzaakt een ongeluk.</w:t>
            </w:r>
          </w:p>
        </w:tc>
        <w:tc>
          <w:tcPr>
            <w:tcW w:w="425" w:type="dxa"/>
            <w:tcBorders>
              <w:top w:val="single" w:sz="4" w:space="0" w:color="auto"/>
              <w:left w:val="single" w:sz="4" w:space="0" w:color="auto"/>
              <w:bottom w:val="nil"/>
              <w:right w:val="single" w:sz="4" w:space="0" w:color="auto"/>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rPr>
            </w:pPr>
            <w:r>
              <w:rPr>
                <w:rFonts w:ascii="Arial Narrow" w:hAnsi="Arial Narrow" w:cs="Arial"/>
                <w:bCs w:val="0"/>
              </w:rPr>
              <w:t>M</w:t>
            </w:r>
          </w:p>
        </w:tc>
        <w:tc>
          <w:tcPr>
            <w:tcW w:w="3827" w:type="dxa"/>
            <w:tcBorders>
              <w:top w:val="single" w:sz="4" w:space="0" w:color="auto"/>
              <w:left w:val="single" w:sz="4" w:space="0" w:color="auto"/>
              <w:bottom w:val="nil"/>
              <w:right w:val="single" w:sz="4" w:space="0" w:color="auto"/>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ind w:left="284" w:hanging="284"/>
              <w:rPr>
                <w:rFonts w:ascii="Arial Narrow" w:hAnsi="Arial Narrow" w:cs="Arial"/>
                <w:bCs w:val="0"/>
              </w:rPr>
            </w:pPr>
            <w:r>
              <w:rPr>
                <w:rFonts w:ascii="Arial Narrow" w:hAnsi="Arial Narrow" w:cs="Arial"/>
                <w:bCs w:val="0"/>
              </w:rPr>
              <w:t>8.</w:t>
            </w:r>
            <w:r>
              <w:rPr>
                <w:rFonts w:ascii="Arial Narrow" w:hAnsi="Arial Narrow" w:cs="Arial"/>
                <w:bCs w:val="0"/>
              </w:rPr>
              <w:tab/>
              <w:t>Je hebt een gestolen brommer gekocht.</w:t>
            </w:r>
          </w:p>
        </w:tc>
        <w:tc>
          <w:tcPr>
            <w:tcW w:w="426" w:type="dxa"/>
            <w:tcBorders>
              <w:top w:val="single" w:sz="4" w:space="0" w:color="auto"/>
              <w:left w:val="single" w:sz="4" w:space="0" w:color="auto"/>
              <w:bottom w:val="nil"/>
              <w:right w:val="nil"/>
            </w:tcBorders>
          </w:tcPr>
          <w:p w:rsidR="0071282B" w:rsidRDefault="0071282B"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rPr>
            </w:pPr>
            <w:r>
              <w:rPr>
                <w:rFonts w:ascii="Arial Narrow" w:hAnsi="Arial Narrow" w:cs="Arial"/>
                <w:bCs w:val="0"/>
              </w:rPr>
              <w:t>M</w:t>
            </w:r>
          </w:p>
        </w:tc>
      </w:tr>
    </w:tbl>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eastAsia="Calibri" w:cs="Arial"/>
          <w:bCs w:val="0"/>
          <w:kern w:val="2"/>
          <w:lang w:eastAsia="ar-SA"/>
        </w:rPr>
      </w:pPr>
    </w:p>
    <w:p w:rsidR="0071282B" w:rsidRDefault="0071282B" w:rsidP="0071282B">
      <w:pPr>
        <w:pStyle w:val="A4-Niveau2"/>
        <w:rPr>
          <w:rFonts w:cs="Arial Unicode MS"/>
        </w:rPr>
      </w:pPr>
      <w:r>
        <w:t>B</w:t>
      </w:r>
      <w:r>
        <w:tab/>
        <w:t xml:space="preserve">Marcella had een boete van </w:t>
      </w:r>
      <w:r>
        <w:rPr>
          <w:b/>
        </w:rPr>
        <w:t>920</w:t>
      </w:r>
      <w:r>
        <w:t xml:space="preserve"> euro kunnen krijgen.</w:t>
      </w:r>
    </w:p>
    <w:p w:rsidR="0071282B" w:rsidRDefault="0071282B" w:rsidP="0071282B">
      <w:pPr>
        <w:pStyle w:val="A4-Inspring2"/>
      </w:pPr>
      <w:r>
        <w:t>Berekening:</w:t>
      </w:r>
    </w:p>
    <w:p w:rsidR="0071282B" w:rsidRDefault="0071282B" w:rsidP="0071282B">
      <w:pPr>
        <w:pStyle w:val="A4-Niveau2"/>
        <w:ind w:left="1276"/>
      </w:pPr>
      <w:r>
        <w:t>-</w:t>
      </w:r>
      <w:r>
        <w:tab/>
        <w:t>Bestuurder brommer jonger dan 16 jaar: 240 euro.</w:t>
      </w:r>
    </w:p>
    <w:p w:rsidR="0071282B" w:rsidRDefault="0071282B" w:rsidP="0071282B">
      <w:pPr>
        <w:pStyle w:val="A4-Niveau2"/>
        <w:ind w:left="1276"/>
      </w:pPr>
      <w:r>
        <w:t>-</w:t>
      </w:r>
      <w:r>
        <w:tab/>
        <w:t>Rijden zonder verzekering: 360 euro.</w:t>
      </w:r>
    </w:p>
    <w:p w:rsidR="0071282B" w:rsidRDefault="0071282B" w:rsidP="0071282B">
      <w:pPr>
        <w:pStyle w:val="A4-Niveau2"/>
        <w:ind w:left="1276"/>
      </w:pPr>
      <w:r>
        <w:t>-</w:t>
      </w:r>
      <w:r>
        <w:tab/>
        <w:t>Bellen tijdens het rijden: 160 euro.</w:t>
      </w:r>
    </w:p>
    <w:p w:rsidR="0071282B" w:rsidRDefault="0071282B" w:rsidP="0071282B">
      <w:pPr>
        <w:pStyle w:val="A4-Niveau2"/>
        <w:ind w:left="1276"/>
      </w:pPr>
      <w:r>
        <w:t>-</w:t>
      </w:r>
      <w:r>
        <w:tab/>
        <w:t>Door rood licht rijden: 160 euro.</w:t>
      </w:r>
    </w:p>
    <w:p w:rsidR="0071282B" w:rsidRPr="00934279" w:rsidRDefault="0071282B" w:rsidP="0071282B">
      <w:pPr>
        <w:pStyle w:val="A4-Standaardtekst"/>
      </w:pPr>
    </w:p>
    <w:p w:rsidR="0071282B" w:rsidRPr="00C36537" w:rsidRDefault="0071282B" w:rsidP="0071282B">
      <w:pPr>
        <w:pStyle w:val="A4-Inspring2"/>
        <w:rPr>
          <w:i/>
        </w:rPr>
      </w:pPr>
      <w:r w:rsidRPr="00C36537">
        <w:rPr>
          <w:i/>
        </w:rPr>
        <w:t>De genoemde boetebedragen gelden van 1 januari 2016 tot 31 december 2016. Op Prinsjesdag</w:t>
      </w:r>
      <w:r>
        <w:rPr>
          <w:i/>
        </w:rPr>
        <w:t> 2016</w:t>
      </w:r>
      <w:r w:rsidRPr="00C36537">
        <w:rPr>
          <w:i/>
        </w:rPr>
        <w:t xml:space="preserve"> worden de boetebedragen voor het jaar 2017 </w:t>
      </w:r>
      <w:r>
        <w:rPr>
          <w:i/>
        </w:rPr>
        <w:t>bekendgemaakt</w:t>
      </w:r>
      <w:r w:rsidRPr="00C36537">
        <w:rPr>
          <w:i/>
        </w:rPr>
        <w:t>.</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rPr>
      </w:pPr>
    </w:p>
    <w:p w:rsidR="0071282B" w:rsidRDefault="0071282B" w:rsidP="0071282B">
      <w:pPr>
        <w:pStyle w:val="A4-Niveau1"/>
      </w:pPr>
      <w:r>
        <w:br w:type="page"/>
      </w:r>
      <w:r>
        <w:lastRenderedPageBreak/>
        <w:t>10</w:t>
      </w:r>
      <w:r>
        <w:tab/>
      </w:r>
      <w:r w:rsidRPr="00934279">
        <w:rPr>
          <w:b/>
        </w:rPr>
        <w:t>In het nieuws: Moeder vondeling strafbaar</w:t>
      </w:r>
      <w:r>
        <w:t xml:space="preserve">  blz. 154</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rPr>
      </w:pPr>
    </w:p>
    <w:p w:rsidR="0071282B" w:rsidRDefault="0071282B" w:rsidP="0071282B">
      <w:pPr>
        <w:pStyle w:val="A4-Niveau2"/>
      </w:pPr>
      <w:r>
        <w:t>A</w:t>
      </w:r>
      <w:r>
        <w:tab/>
        <w:t>Een kind te vondeling leggen is een MISDRIJF.</w:t>
      </w:r>
    </w:p>
    <w:p w:rsidR="0071282B" w:rsidRDefault="0071282B" w:rsidP="0071282B">
      <w:pPr>
        <w:pStyle w:val="A4-Niveau2"/>
      </w:pPr>
      <w:r>
        <w:t>B</w:t>
      </w:r>
      <w:r>
        <w:tab/>
        <w:t>Eigen uitwerking leerling.</w:t>
      </w:r>
    </w:p>
    <w:p w:rsidR="0071282B" w:rsidRPr="0063502C" w:rsidRDefault="0071282B" w:rsidP="0071282B">
      <w:pPr>
        <w:pStyle w:val="A4-Inspring2"/>
        <w:rPr>
          <w:i/>
        </w:rPr>
      </w:pPr>
      <w:r w:rsidRPr="0063502C">
        <w:rPr>
          <w:i/>
        </w:rPr>
        <w:t xml:space="preserve">Volgens de wet geldt het verbod op het te vondeling leggen </w:t>
      </w:r>
      <w:r>
        <w:rPr>
          <w:i/>
        </w:rPr>
        <w:t>voor</w:t>
      </w:r>
      <w:r w:rsidRPr="0063502C">
        <w:rPr>
          <w:i/>
        </w:rPr>
        <w:t xml:space="preserve"> kinderen tot zeven jaar. In de praktijk gaat het vrijwel altijd om pasgeboren kinderen. Per jaar zijn het </w:t>
      </w:r>
      <w:r>
        <w:rPr>
          <w:i/>
        </w:rPr>
        <w:t>een</w:t>
      </w:r>
      <w:r w:rsidRPr="0063502C">
        <w:rPr>
          <w:i/>
        </w:rPr>
        <w:t xml:space="preserve"> of </w:t>
      </w:r>
      <w:r>
        <w:rPr>
          <w:i/>
        </w:rPr>
        <w:t>twee</w:t>
      </w:r>
      <w:r w:rsidRPr="0063502C">
        <w:rPr>
          <w:i/>
        </w:rPr>
        <w:t xml:space="preserve"> kinderen. Het is strafbaar om twee redenen: je mag een kind niet in hulpeloze toestand achterlaten en een kind heeft het recht te weten wie zijn moeder is.</w:t>
      </w:r>
    </w:p>
    <w:p w:rsidR="0071282B" w:rsidRPr="0063502C" w:rsidRDefault="0071282B" w:rsidP="0071282B">
      <w:pPr>
        <w:pStyle w:val="A4-Inspring2"/>
        <w:rPr>
          <w:i/>
        </w:rPr>
      </w:pPr>
      <w:r w:rsidRPr="0063502C">
        <w:rPr>
          <w:i/>
        </w:rPr>
        <w:t xml:space="preserve">De mensen achter de vondelingenkamer vinden het recht op leven van een kind belangrijker dan het recht te weten wie de moeder is. </w:t>
      </w:r>
    </w:p>
    <w:p w:rsidR="0071282B" w:rsidRDefault="0071282B" w:rsidP="0071282B">
      <w:pPr>
        <w:pStyle w:val="A4-Standaardtekst"/>
      </w:pP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rPr>
      </w:pPr>
    </w:p>
    <w:p w:rsidR="0071282B" w:rsidRDefault="0071282B" w:rsidP="0071282B">
      <w:pPr>
        <w:pStyle w:val="A4-Niveau1"/>
      </w:pPr>
      <w:r>
        <w:t>11</w:t>
      </w:r>
      <w:r>
        <w:tab/>
      </w:r>
      <w:r>
        <w:rPr>
          <w:b/>
        </w:rPr>
        <w:t>Krantenkop</w:t>
      </w:r>
      <w:r>
        <w:t xml:space="preserve">  blz. 154</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rPr>
      </w:pPr>
    </w:p>
    <w:p w:rsidR="0071282B" w:rsidRDefault="0071282B" w:rsidP="0071282B">
      <w:pPr>
        <w:pStyle w:val="A4-Inspring1"/>
      </w:pPr>
      <w:r>
        <w:t>Veel werkgevers willen geen werknemers met een strafblad.</w:t>
      </w:r>
    </w:p>
    <w:p w:rsidR="0071282B" w:rsidRPr="0063502C" w:rsidRDefault="0071282B" w:rsidP="0071282B">
      <w:pPr>
        <w:pStyle w:val="A4-Inspring1"/>
        <w:rPr>
          <w:i/>
        </w:rPr>
      </w:pPr>
      <w:r w:rsidRPr="0063502C">
        <w:rPr>
          <w:i/>
        </w:rPr>
        <w:t>Dit geldt vooral voor een baan bij de gemeente of bij het Rijk.</w:t>
      </w:r>
    </w:p>
    <w:p w:rsidR="0071282B" w:rsidRPr="0063502C" w:rsidRDefault="0071282B" w:rsidP="0071282B">
      <w:pPr>
        <w:pStyle w:val="A4-Inspring1"/>
        <w:rPr>
          <w:rFonts w:eastAsia="Arial Unicode MS"/>
          <w:i/>
          <w:color w:val="000000"/>
          <w:szCs w:val="24"/>
          <w:lang w:eastAsia="hi-IN" w:bidi="hi-IN"/>
        </w:rPr>
      </w:pPr>
      <w:r w:rsidRPr="0063502C">
        <w:rPr>
          <w:rFonts w:eastAsia="Arial Unicode MS"/>
          <w:i/>
          <w:color w:val="000000"/>
          <w:szCs w:val="24"/>
          <w:lang w:eastAsia="hi-IN" w:bidi="hi-IN"/>
        </w:rPr>
        <w:t xml:space="preserve">Voor sommige beroepen wordt tijdens de sollicitatie gevraagd naar een </w:t>
      </w:r>
      <w:r>
        <w:rPr>
          <w:rFonts w:eastAsia="Arial Unicode MS"/>
          <w:i/>
          <w:color w:val="000000"/>
          <w:szCs w:val="24"/>
          <w:lang w:eastAsia="hi-IN" w:bidi="hi-IN"/>
        </w:rPr>
        <w:t>v</w:t>
      </w:r>
      <w:r w:rsidRPr="0063502C">
        <w:rPr>
          <w:rFonts w:eastAsia="Arial Unicode MS"/>
          <w:i/>
          <w:color w:val="000000"/>
          <w:szCs w:val="24"/>
          <w:lang w:eastAsia="hi-IN" w:bidi="hi-IN"/>
        </w:rPr>
        <w:t>erklaring omtrent het gedrag</w:t>
      </w:r>
      <w:r>
        <w:rPr>
          <w:rFonts w:eastAsia="Arial Unicode MS"/>
          <w:i/>
          <w:color w:val="000000"/>
          <w:szCs w:val="24"/>
          <w:lang w:eastAsia="hi-IN" w:bidi="hi-IN"/>
        </w:rPr>
        <w:t xml:space="preserve"> (VOG)</w:t>
      </w:r>
      <w:r w:rsidRPr="0063502C">
        <w:rPr>
          <w:rFonts w:eastAsia="Arial Unicode MS"/>
          <w:i/>
          <w:color w:val="000000"/>
          <w:szCs w:val="24"/>
          <w:lang w:eastAsia="hi-IN" w:bidi="hi-IN"/>
        </w:rPr>
        <w:t xml:space="preserve">. De gemeente geeft deze verklaring </w:t>
      </w:r>
      <w:r>
        <w:rPr>
          <w:rFonts w:eastAsia="Arial Unicode MS"/>
          <w:i/>
          <w:color w:val="000000"/>
          <w:szCs w:val="24"/>
          <w:lang w:eastAsia="hi-IN" w:bidi="hi-IN"/>
        </w:rPr>
        <w:t xml:space="preserve">niet </w:t>
      </w:r>
      <w:r w:rsidRPr="0063502C">
        <w:rPr>
          <w:rFonts w:eastAsia="Arial Unicode MS"/>
          <w:i/>
          <w:color w:val="000000"/>
          <w:szCs w:val="24"/>
          <w:lang w:eastAsia="hi-IN" w:bidi="hi-IN"/>
        </w:rPr>
        <w:t>af als de sollicitant een strafblad heeft met dingen die bezwaarlijk zijn voor de nieuwe baan. Denk aan een veroordeelde pedofiel die kleuterleider wil worden of een taxichauffeur die veroordeeld is vanwege dronken rijden.</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eastAsia="Arial Unicode MS" w:cs="Arial"/>
          <w:bCs w:val="0"/>
          <w:i/>
          <w:color w:val="000000"/>
          <w:szCs w:val="24"/>
          <w:lang w:eastAsia="hi-IN" w:bidi="hi-IN"/>
        </w:rPr>
      </w:pPr>
    </w:p>
    <w:p w:rsidR="0071282B" w:rsidRPr="0063502C" w:rsidRDefault="0071282B" w:rsidP="0071282B">
      <w:pPr>
        <w:pStyle w:val="A4-Inspring1"/>
        <w:rPr>
          <w:rFonts w:eastAsia="Arial Unicode MS"/>
          <w:i/>
          <w:lang w:bidi="hi-IN"/>
        </w:rPr>
      </w:pPr>
      <w:r w:rsidRPr="0063502C">
        <w:rPr>
          <w:rFonts w:eastAsia="Arial Unicode MS"/>
          <w:i/>
          <w:lang w:bidi="hi-IN"/>
        </w:rPr>
        <w:t xml:space="preserve">Opmerking: de Nederlandse zanger Mr. </w:t>
      </w:r>
      <w:proofErr w:type="spellStart"/>
      <w:r w:rsidRPr="0063502C">
        <w:rPr>
          <w:rFonts w:eastAsia="Arial Unicode MS"/>
          <w:i/>
          <w:lang w:bidi="hi-IN"/>
        </w:rPr>
        <w:t>Probz</w:t>
      </w:r>
      <w:proofErr w:type="spellEnd"/>
      <w:r w:rsidRPr="0063502C">
        <w:rPr>
          <w:rFonts w:eastAsia="Arial Unicode MS"/>
          <w:i/>
          <w:lang w:bidi="hi-IN"/>
        </w:rPr>
        <w:t xml:space="preserve"> (bekend van de hits </w:t>
      </w:r>
      <w:proofErr w:type="spellStart"/>
      <w:r w:rsidRPr="0063502C">
        <w:rPr>
          <w:rFonts w:eastAsia="Arial Unicode MS"/>
          <w:i/>
          <w:lang w:bidi="hi-IN"/>
        </w:rPr>
        <w:t>Nothing</w:t>
      </w:r>
      <w:proofErr w:type="spellEnd"/>
      <w:r w:rsidRPr="0063502C">
        <w:rPr>
          <w:rFonts w:eastAsia="Arial Unicode MS"/>
          <w:i/>
          <w:lang w:bidi="hi-IN"/>
        </w:rPr>
        <w:t xml:space="preserve"> </w:t>
      </w:r>
      <w:proofErr w:type="spellStart"/>
      <w:r w:rsidRPr="0063502C">
        <w:rPr>
          <w:rFonts w:eastAsia="Arial Unicode MS"/>
          <w:i/>
          <w:lang w:bidi="hi-IN"/>
        </w:rPr>
        <w:t>Really</w:t>
      </w:r>
      <w:proofErr w:type="spellEnd"/>
      <w:r w:rsidRPr="0063502C">
        <w:rPr>
          <w:rFonts w:eastAsia="Arial Unicode MS"/>
          <w:i/>
          <w:lang w:bidi="hi-IN"/>
        </w:rPr>
        <w:t xml:space="preserve"> Matters en Waves) heeft uiteindelijk toch een werkvisum gekregen om op te gaan treden in de VS.</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eastAsia="Calibri" w:cs="Arial"/>
          <w:bCs w:val="0"/>
          <w:szCs w:val="22"/>
          <w:lang w:eastAsia="ar-SA"/>
        </w:rPr>
      </w:pP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rPr>
      </w:pPr>
    </w:p>
    <w:p w:rsidR="0071282B" w:rsidRDefault="0071282B" w:rsidP="0071282B">
      <w:pPr>
        <w:pStyle w:val="A4-Niveau1"/>
      </w:pPr>
      <w:r>
        <w:t>12</w:t>
      </w:r>
      <w:r>
        <w:tab/>
      </w:r>
      <w:r w:rsidRPr="00934279">
        <w:rPr>
          <w:b/>
        </w:rPr>
        <w:t>Wel of geen straf?</w:t>
      </w:r>
      <w:r>
        <w:t xml:space="preserve">  blz. 154</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rPr>
      </w:pPr>
    </w:p>
    <w:p w:rsidR="0071282B" w:rsidRDefault="0071282B" w:rsidP="0071282B">
      <w:pPr>
        <w:pStyle w:val="A4-Niveau2"/>
      </w:pPr>
      <w:r>
        <w:t>A</w:t>
      </w:r>
      <w:r>
        <w:tab/>
        <w:t xml:space="preserve">TIJDGEBONDEN begrip, want tot voor kort bestonden er nog helemaal geen drones en was dus ook niet duidelijk wat strafbaar zou moeten zijn. </w:t>
      </w:r>
    </w:p>
    <w:p w:rsidR="0071282B" w:rsidRDefault="0071282B" w:rsidP="0071282B">
      <w:pPr>
        <w:pStyle w:val="A4-Niveau2"/>
      </w:pPr>
      <w:r>
        <w:t>B</w:t>
      </w:r>
      <w:r>
        <w:tab/>
        <w:t>Het vliegen met drones is strafbaar:</w:t>
      </w:r>
    </w:p>
    <w:p w:rsidR="0071282B" w:rsidRDefault="0071282B" w:rsidP="0071282B">
      <w:pPr>
        <w:pStyle w:val="A4-Niveau2"/>
        <w:ind w:left="1276"/>
      </w:pPr>
      <w:r>
        <w:t>-</w:t>
      </w:r>
      <w:r>
        <w:tab/>
        <w:t>bij vliegvelden;</w:t>
      </w:r>
    </w:p>
    <w:p w:rsidR="0071282B" w:rsidRDefault="0071282B" w:rsidP="0071282B">
      <w:pPr>
        <w:pStyle w:val="A4-Niveau2"/>
        <w:ind w:left="1276"/>
      </w:pPr>
      <w:r>
        <w:t>-</w:t>
      </w:r>
      <w:r>
        <w:tab/>
        <w:t xml:space="preserve">boven groepen mensen. </w:t>
      </w:r>
    </w:p>
    <w:p w:rsidR="0071282B" w:rsidRDefault="0071282B" w:rsidP="0071282B">
      <w:pPr>
        <w:pStyle w:val="A4-Niveau2"/>
        <w:tabs>
          <w:tab w:val="left" w:pos="426"/>
        </w:tabs>
        <w:ind w:hanging="567"/>
      </w:pPr>
      <w:r>
        <w:t>*</w:t>
      </w:r>
      <w:r>
        <w:tab/>
        <w:t>C.</w:t>
      </w:r>
      <w:r>
        <w:tab/>
        <w:t>Nee, want je kunt alleen straf krijgen als je een bestaande regel overtreedt.</w:t>
      </w:r>
    </w:p>
    <w:p w:rsidR="0071282B" w:rsidRPr="0063502C" w:rsidRDefault="0071282B" w:rsidP="0071282B">
      <w:pPr>
        <w:pStyle w:val="A4-Inspring2"/>
        <w:rPr>
          <w:i/>
        </w:rPr>
      </w:pPr>
      <w:r w:rsidRPr="0063502C">
        <w:rPr>
          <w:i/>
        </w:rPr>
        <w:t xml:space="preserve">Maar wel heeft </w:t>
      </w:r>
      <w:r>
        <w:rPr>
          <w:i/>
        </w:rPr>
        <w:t>J</w:t>
      </w:r>
      <w:r w:rsidRPr="0063502C">
        <w:rPr>
          <w:i/>
        </w:rPr>
        <w:t>ustitie een andere mogelijkheid om te straffen. Namelijk voor de al bestaande regel van roekeloos gedrag als iemand met zijn drone andere mensen in gevaar brengt. En uiteraard moet de eigenaar van de drone wel de schade vergoeden.</w:t>
      </w:r>
    </w:p>
    <w:p w:rsidR="0071282B" w:rsidRDefault="0071282B" w:rsidP="0071282B">
      <w:pPr>
        <w:pStyle w:val="A4-Standaardtekst"/>
      </w:pPr>
    </w:p>
    <w:p w:rsidR="0071282B" w:rsidRDefault="0071282B" w:rsidP="0071282B">
      <w:pPr>
        <w:pStyle w:val="A4-Hoofdstukkop"/>
        <w:rPr>
          <w:rFonts w:cs="Mangal"/>
        </w:rPr>
      </w:pPr>
      <w:r>
        <w:rPr>
          <w:rFonts w:eastAsia="Calibri" w:cs="Arial"/>
          <w:szCs w:val="22"/>
          <w:lang w:eastAsia="ar-SA"/>
        </w:rPr>
        <w:br w:type="page"/>
      </w:r>
      <w:bookmarkStart w:id="2" w:name="_Toc459388420"/>
      <w:r>
        <w:lastRenderedPageBreak/>
        <w:t>Waarom worden mensen crimineel?</w:t>
      </w:r>
      <w:bookmarkEnd w:id="2"/>
    </w:p>
    <w:p w:rsidR="0071282B" w:rsidRDefault="0071282B" w:rsidP="0071282B">
      <w:pPr>
        <w:pStyle w:val="A4-Standaardtekst"/>
      </w:pPr>
    </w:p>
    <w:p w:rsidR="0071282B" w:rsidRDefault="0071282B" w:rsidP="0071282B">
      <w:pPr>
        <w:pStyle w:val="A4-Standaardtekst"/>
      </w:pPr>
    </w:p>
    <w:p w:rsidR="0071282B" w:rsidRDefault="0071282B" w:rsidP="0071282B">
      <w:pPr>
        <w:pStyle w:val="A4-Standaardtekst"/>
      </w:pPr>
      <w:r>
        <w:rPr>
          <w:b/>
        </w:rPr>
        <w:t>Vragen</w:t>
      </w:r>
      <w:r>
        <w:t xml:space="preserve">  blz. 155</w:t>
      </w:r>
    </w:p>
    <w:p w:rsidR="0071282B" w:rsidRDefault="0071282B" w:rsidP="0071282B">
      <w:pPr>
        <w:pStyle w:val="A4-Niveau1"/>
        <w:tabs>
          <w:tab w:val="left" w:pos="426"/>
        </w:tabs>
        <w:ind w:left="851" w:hanging="851"/>
        <w:rPr>
          <w:szCs w:val="22"/>
        </w:rPr>
      </w:pPr>
      <w:r>
        <w:t>1.</w:t>
      </w:r>
      <w:r>
        <w:tab/>
        <w:t>-</w:t>
      </w:r>
      <w:r>
        <w:tab/>
        <w:t>Een slechte opvoeding.</w:t>
      </w:r>
    </w:p>
    <w:p w:rsidR="0071282B" w:rsidRDefault="0071282B" w:rsidP="0071282B">
      <w:pPr>
        <w:pStyle w:val="Geenafstand"/>
        <w:tabs>
          <w:tab w:val="clear" w:pos="142"/>
          <w:tab w:val="clear" w:pos="284"/>
          <w:tab w:val="clear" w:pos="425"/>
          <w:tab w:val="clear" w:pos="567"/>
          <w:tab w:val="clear" w:pos="709"/>
          <w:tab w:val="clear" w:pos="851"/>
        </w:tabs>
        <w:spacing w:line="260" w:lineRule="atLeast"/>
        <w:ind w:left="851"/>
        <w:rPr>
          <w:rFonts w:cs="Arial"/>
          <w:bCs w:val="0"/>
          <w:i/>
        </w:rPr>
      </w:pPr>
      <w:r>
        <w:rPr>
          <w:rFonts w:cs="Arial"/>
          <w:bCs w:val="0"/>
          <w:i/>
        </w:rPr>
        <w:t>Dan is je niet geleerd wat goed of slecht is.</w:t>
      </w:r>
    </w:p>
    <w:p w:rsidR="0071282B" w:rsidRDefault="0071282B" w:rsidP="0071282B">
      <w:pPr>
        <w:pStyle w:val="A4-Niveau2"/>
      </w:pPr>
      <w:r>
        <w:t>-</w:t>
      </w:r>
      <w:r>
        <w:tab/>
        <w:t>Biologische factoren.</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rPr>
      </w:pPr>
    </w:p>
    <w:p w:rsidR="0071282B" w:rsidRDefault="0071282B" w:rsidP="0071282B">
      <w:pPr>
        <w:pStyle w:val="A4-Niveau1"/>
      </w:pPr>
      <w:r>
        <w:t>2.</w:t>
      </w:r>
      <w:r>
        <w:tab/>
        <w:t xml:space="preserve">Risicofactoren bij </w:t>
      </w:r>
      <w:proofErr w:type="spellStart"/>
      <w:r>
        <w:t>Holleeder</w:t>
      </w:r>
      <w:proofErr w:type="spellEnd"/>
      <w:r>
        <w:t>:</w:t>
      </w:r>
    </w:p>
    <w:p w:rsidR="0071282B" w:rsidRDefault="0071282B" w:rsidP="0071282B">
      <w:pPr>
        <w:pStyle w:val="A4-Niveau2"/>
      </w:pPr>
      <w:r>
        <w:t>-</w:t>
      </w:r>
      <w:r>
        <w:tab/>
        <w:t>Een slechte opvoeding: zijn vader gebruikte geweld tegen hem.</w:t>
      </w:r>
    </w:p>
    <w:p w:rsidR="0071282B" w:rsidRDefault="0071282B" w:rsidP="0071282B">
      <w:pPr>
        <w:pStyle w:val="A4-Niveau2"/>
      </w:pPr>
      <w:r>
        <w:t>-</w:t>
      </w:r>
      <w:r>
        <w:tab/>
        <w:t>Alcohol of drugs: vriendjes die drugs gebruikten.</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rPr>
      </w:pPr>
    </w:p>
    <w:p w:rsidR="0071282B" w:rsidRDefault="0071282B" w:rsidP="0071282B">
      <w:pPr>
        <w:pStyle w:val="A4-Niveau1"/>
        <w:tabs>
          <w:tab w:val="left" w:pos="0"/>
        </w:tabs>
        <w:ind w:hanging="568"/>
      </w:pPr>
      <w:r>
        <w:t>*</w:t>
      </w:r>
      <w:r>
        <w:tab/>
        <w:t>3.</w:t>
      </w:r>
      <w:r>
        <w:tab/>
        <w:t>Eigen uitwerking leerling.</w:t>
      </w:r>
    </w:p>
    <w:p w:rsidR="0071282B" w:rsidRDefault="0071282B" w:rsidP="0071282B">
      <w:pPr>
        <w:pStyle w:val="Geenafstand"/>
        <w:tabs>
          <w:tab w:val="clear" w:pos="142"/>
          <w:tab w:val="clear" w:pos="284"/>
          <w:tab w:val="clear" w:pos="425"/>
          <w:tab w:val="clear" w:pos="567"/>
          <w:tab w:val="clear" w:pos="709"/>
          <w:tab w:val="clear" w:pos="851"/>
        </w:tabs>
        <w:spacing w:line="260" w:lineRule="atLeast"/>
        <w:ind w:left="426"/>
        <w:rPr>
          <w:rFonts w:cs="Arial"/>
          <w:bCs w:val="0"/>
          <w:i/>
        </w:rPr>
      </w:pPr>
      <w:r>
        <w:rPr>
          <w:rFonts w:cs="Arial"/>
          <w:bCs w:val="0"/>
          <w:i/>
        </w:rPr>
        <w:t>Voorbeeldantwoord:</w:t>
      </w:r>
    </w:p>
    <w:p w:rsidR="0071282B" w:rsidRDefault="0071282B" w:rsidP="0071282B">
      <w:pPr>
        <w:pStyle w:val="Geenafstand"/>
        <w:tabs>
          <w:tab w:val="clear" w:pos="142"/>
          <w:tab w:val="clear" w:pos="284"/>
          <w:tab w:val="clear" w:pos="425"/>
          <w:tab w:val="clear" w:pos="567"/>
          <w:tab w:val="clear" w:pos="709"/>
          <w:tab w:val="clear" w:pos="851"/>
        </w:tabs>
        <w:spacing w:line="260" w:lineRule="atLeast"/>
        <w:ind w:left="426"/>
        <w:rPr>
          <w:rFonts w:cs="Arial"/>
          <w:bCs w:val="0"/>
        </w:rPr>
      </w:pPr>
      <w:r>
        <w:rPr>
          <w:rFonts w:cs="Arial"/>
          <w:bCs w:val="0"/>
        </w:rPr>
        <w:t xml:space="preserve">Door meer sociale controle wordt de pakkans groter. </w:t>
      </w:r>
    </w:p>
    <w:p w:rsidR="0071282B" w:rsidRDefault="0071282B" w:rsidP="0071282B">
      <w:pPr>
        <w:pStyle w:val="Geenafstand"/>
        <w:tabs>
          <w:tab w:val="clear" w:pos="142"/>
          <w:tab w:val="clear" w:pos="284"/>
          <w:tab w:val="clear" w:pos="425"/>
          <w:tab w:val="clear" w:pos="567"/>
          <w:tab w:val="clear" w:pos="709"/>
          <w:tab w:val="clear" w:pos="851"/>
        </w:tabs>
        <w:spacing w:line="260" w:lineRule="atLeast"/>
        <w:ind w:left="426"/>
        <w:rPr>
          <w:rFonts w:cs="Arial"/>
          <w:bCs w:val="0"/>
          <w:i/>
        </w:rPr>
      </w:pPr>
      <w:r>
        <w:rPr>
          <w:rFonts w:cs="Arial"/>
          <w:bCs w:val="0"/>
          <w:i/>
        </w:rPr>
        <w:t>Als mensen meteen de politie bellen als er iets gebeurt, worden de daders gemakkelijker gevonden. Denk bijvoorbeeld ook aan Burgernet (waarbij de politie mensen vraagt uit te kijken naar een winkeldief) of aan buurtpreventie via WhatsApp (waarbij mensen verdachte zaken die ze in hun straat zien, melden in een groepsapp. In veel gemeenten zit de wijkagent ook in de groepsapp).</w:t>
      </w:r>
    </w:p>
    <w:p w:rsidR="0071282B" w:rsidRDefault="0071282B" w:rsidP="0071282B">
      <w:pPr>
        <w:tabs>
          <w:tab w:val="clear" w:pos="142"/>
          <w:tab w:val="clear" w:pos="284"/>
          <w:tab w:val="clear" w:pos="425"/>
          <w:tab w:val="clear" w:pos="567"/>
          <w:tab w:val="clear" w:pos="709"/>
          <w:tab w:val="clear" w:pos="851"/>
        </w:tabs>
        <w:spacing w:line="260" w:lineRule="atLeast"/>
        <w:rPr>
          <w:rFonts w:eastAsia="Arial Unicode MS" w:cs="Arial Unicode MS"/>
          <w:bCs w:val="0"/>
          <w:lang w:eastAsia="hi-IN"/>
        </w:rPr>
      </w:pPr>
    </w:p>
    <w:p w:rsidR="0071282B" w:rsidRDefault="0071282B" w:rsidP="0071282B">
      <w:pPr>
        <w:pStyle w:val="A4-Niveau1"/>
        <w:tabs>
          <w:tab w:val="left" w:pos="0"/>
          <w:tab w:val="left" w:pos="426"/>
        </w:tabs>
        <w:ind w:left="851" w:hanging="993"/>
      </w:pPr>
      <w:r>
        <w:t>*</w:t>
      </w:r>
      <w:r>
        <w:tab/>
        <w:t>4.</w:t>
      </w:r>
      <w:r>
        <w:tab/>
        <w:t>a.</w:t>
      </w:r>
      <w:r>
        <w:tab/>
        <w:t>Eigen uitwerking leerling.</w:t>
      </w:r>
    </w:p>
    <w:p w:rsidR="0071282B" w:rsidRPr="0063502C" w:rsidRDefault="0071282B" w:rsidP="0071282B">
      <w:pPr>
        <w:pStyle w:val="A4-Inspring2"/>
        <w:rPr>
          <w:i/>
        </w:rPr>
      </w:pPr>
      <w:r w:rsidRPr="0063502C">
        <w:rPr>
          <w:i/>
        </w:rPr>
        <w:t>Voorbeeldantwoorden:</w:t>
      </w:r>
    </w:p>
    <w:p w:rsidR="0071282B" w:rsidRDefault="0071282B" w:rsidP="0071282B">
      <w:pPr>
        <w:pStyle w:val="A4-Inspring2"/>
      </w:pPr>
      <w:r>
        <w:t>Jongeren zoeken spanning en avontuur, experimenteren met alcohol en drugs en zijn gevoelig voor groepsdruk.</w:t>
      </w:r>
    </w:p>
    <w:p w:rsidR="0071282B" w:rsidRDefault="0071282B" w:rsidP="0071282B">
      <w:pPr>
        <w:pStyle w:val="A4-Niveau2"/>
        <w:rPr>
          <w:rFonts w:eastAsia="Calibri"/>
          <w:lang w:eastAsia="ar-SA"/>
        </w:rPr>
      </w:pPr>
      <w:r>
        <w:t>b.</w:t>
      </w:r>
      <w:r>
        <w:tab/>
        <w:t>Eigen uitwerking leerling.</w:t>
      </w:r>
    </w:p>
    <w:p w:rsidR="0071282B" w:rsidRPr="0063502C" w:rsidRDefault="0071282B" w:rsidP="0071282B">
      <w:pPr>
        <w:pStyle w:val="A4-Inspring2"/>
        <w:rPr>
          <w:i/>
        </w:rPr>
      </w:pPr>
      <w:r w:rsidRPr="0063502C">
        <w:rPr>
          <w:i/>
        </w:rPr>
        <w:t>Voorbeeldantwoord:</w:t>
      </w:r>
    </w:p>
    <w:p w:rsidR="0071282B" w:rsidRDefault="0071282B" w:rsidP="0071282B">
      <w:pPr>
        <w:pStyle w:val="A4-Inspring2"/>
      </w:pPr>
      <w:r>
        <w:t>Meisjes worden vaak opgevoed om mooi en lief te zijn, jongens moeten stoer en sterk zijn.</w:t>
      </w:r>
    </w:p>
    <w:p w:rsidR="0071282B" w:rsidRPr="0063502C" w:rsidRDefault="0071282B" w:rsidP="0071282B">
      <w:pPr>
        <w:pStyle w:val="A4-Inspring2"/>
        <w:rPr>
          <w:i/>
        </w:rPr>
      </w:pPr>
      <w:r w:rsidRPr="0063502C">
        <w:rPr>
          <w:i/>
        </w:rPr>
        <w:t xml:space="preserve">Dit is een verschil in socialisatie. Bij jongens wordt agressie vaak zelfs aangemoedigd. Denk maar aan sport of ‘je mannetje staan’ bij ruzies. Bij meisjes wordt agressie bijna altijd afgekeurd. Die horen vooral lief en aardig te zijn. Voorbeeld: </w:t>
      </w:r>
      <w:proofErr w:type="spellStart"/>
      <w:r w:rsidRPr="0063502C">
        <w:rPr>
          <w:i/>
        </w:rPr>
        <w:t>vrouwenboksen</w:t>
      </w:r>
      <w:proofErr w:type="spellEnd"/>
      <w:r w:rsidRPr="0063502C">
        <w:rPr>
          <w:i/>
        </w:rPr>
        <w:t xml:space="preserve"> was in veel landen lang verboden. In Nederland mogen vrouwen pas sinds 1989 officieel boksen en </w:t>
      </w:r>
      <w:proofErr w:type="spellStart"/>
      <w:r w:rsidRPr="0063502C">
        <w:rPr>
          <w:i/>
        </w:rPr>
        <w:t>vrouwenboksen</w:t>
      </w:r>
      <w:proofErr w:type="spellEnd"/>
      <w:r w:rsidRPr="0063502C">
        <w:rPr>
          <w:i/>
        </w:rPr>
        <w:t xml:space="preserve"> werd pas in 2012 een olympische sport.</w:t>
      </w:r>
    </w:p>
    <w:p w:rsidR="0071282B" w:rsidRDefault="0071282B" w:rsidP="0071282B">
      <w:pPr>
        <w:tabs>
          <w:tab w:val="clear" w:pos="142"/>
          <w:tab w:val="clear" w:pos="284"/>
          <w:tab w:val="clear" w:pos="425"/>
          <w:tab w:val="clear" w:pos="567"/>
          <w:tab w:val="clear" w:pos="709"/>
          <w:tab w:val="clear" w:pos="851"/>
        </w:tabs>
        <w:spacing w:line="260" w:lineRule="atLeast"/>
        <w:rPr>
          <w:rFonts w:cs="Arial"/>
          <w:i/>
        </w:rPr>
      </w:pPr>
    </w:p>
    <w:p w:rsidR="0071282B" w:rsidRDefault="0071282B" w:rsidP="0071282B">
      <w:pPr>
        <w:pStyle w:val="A4-Niveau1"/>
        <w:tabs>
          <w:tab w:val="left" w:pos="0"/>
        </w:tabs>
        <w:ind w:hanging="568"/>
        <w:rPr>
          <w:szCs w:val="22"/>
        </w:rPr>
      </w:pPr>
      <w:r>
        <w:t>*</w:t>
      </w:r>
      <w:r>
        <w:tab/>
        <w:t>5.</w:t>
      </w:r>
      <w:r>
        <w:tab/>
        <w:t>Bij illegaal downloaden horen de volgende begrippen:</w:t>
      </w:r>
    </w:p>
    <w:p w:rsidR="0071282B" w:rsidRDefault="0071282B" w:rsidP="0071282B">
      <w:pPr>
        <w:pStyle w:val="A4-Niveau2"/>
      </w:pPr>
      <w:r>
        <w:t>-</w:t>
      </w:r>
      <w:r>
        <w:tab/>
        <w:t>Minder strenge normen.</w:t>
      </w:r>
    </w:p>
    <w:p w:rsidR="0071282B" w:rsidRPr="0063502C" w:rsidRDefault="0071282B" w:rsidP="0071282B">
      <w:pPr>
        <w:pStyle w:val="A4-Inspring2"/>
        <w:rPr>
          <w:i/>
        </w:rPr>
      </w:pPr>
      <w:proofErr w:type="spellStart"/>
      <w:r w:rsidRPr="0063502C">
        <w:rPr>
          <w:i/>
        </w:rPr>
        <w:t>Haiko</w:t>
      </w:r>
      <w:proofErr w:type="spellEnd"/>
      <w:r w:rsidRPr="0063502C">
        <w:rPr>
          <w:i/>
        </w:rPr>
        <w:t xml:space="preserve"> weet dat de dvd illegaal is gedownload, maar vindt dat geen probleem.</w:t>
      </w:r>
    </w:p>
    <w:p w:rsidR="0071282B" w:rsidRDefault="0071282B" w:rsidP="0071282B">
      <w:pPr>
        <w:pStyle w:val="A4-Niveau2"/>
        <w:rPr>
          <w:i/>
        </w:rPr>
      </w:pPr>
      <w:r>
        <w:t>-</w:t>
      </w:r>
      <w:r>
        <w:tab/>
        <w:t>Groepsdruk.</w:t>
      </w:r>
    </w:p>
    <w:p w:rsidR="0071282B" w:rsidRPr="0063502C" w:rsidRDefault="0071282B" w:rsidP="0071282B">
      <w:pPr>
        <w:pStyle w:val="A4-Inspring2"/>
        <w:rPr>
          <w:i/>
        </w:rPr>
      </w:pPr>
      <w:r w:rsidRPr="0063502C">
        <w:rPr>
          <w:i/>
        </w:rPr>
        <w:t>Je gaat je tegen een vriend niet als een braaf jongetje gedragen.</w:t>
      </w:r>
    </w:p>
    <w:p w:rsidR="0071282B" w:rsidRDefault="0071282B" w:rsidP="0071282B">
      <w:pPr>
        <w:pStyle w:val="A4-Niveau2"/>
        <w:rPr>
          <w:i/>
        </w:rPr>
      </w:pPr>
      <w:r>
        <w:t>-</w:t>
      </w:r>
      <w:r>
        <w:tab/>
        <w:t>Minder sociale controle.</w:t>
      </w:r>
    </w:p>
    <w:p w:rsidR="0071282B" w:rsidRPr="0063502C" w:rsidRDefault="0071282B" w:rsidP="0071282B">
      <w:pPr>
        <w:pStyle w:val="A4-Inspring2"/>
        <w:rPr>
          <w:i/>
        </w:rPr>
      </w:pPr>
      <w:r w:rsidRPr="0063502C">
        <w:rPr>
          <w:i/>
        </w:rPr>
        <w:t>Niemand zegt er iets van als je iets illegaal download.</w:t>
      </w:r>
    </w:p>
    <w:p w:rsidR="0071282B" w:rsidRDefault="0071282B" w:rsidP="0071282B">
      <w:pPr>
        <w:pStyle w:val="A4-Niveau2"/>
      </w:pPr>
      <w:r>
        <w:t>-</w:t>
      </w:r>
      <w:r>
        <w:tab/>
        <w:t>Lage pakkans.</w:t>
      </w:r>
    </w:p>
    <w:p w:rsidR="0071282B" w:rsidRPr="0063502C" w:rsidRDefault="0071282B" w:rsidP="0071282B">
      <w:pPr>
        <w:pStyle w:val="A4-Inspring2"/>
        <w:rPr>
          <w:i/>
        </w:rPr>
      </w:pPr>
      <w:r w:rsidRPr="0063502C">
        <w:rPr>
          <w:i/>
        </w:rPr>
        <w:t>Niemand komt erachter.</w:t>
      </w:r>
    </w:p>
    <w:p w:rsidR="0071282B" w:rsidRDefault="0071282B" w:rsidP="0071282B">
      <w:pPr>
        <w:tabs>
          <w:tab w:val="clear" w:pos="142"/>
          <w:tab w:val="clear" w:pos="284"/>
          <w:tab w:val="clear" w:pos="425"/>
          <w:tab w:val="clear" w:pos="567"/>
          <w:tab w:val="clear" w:pos="709"/>
          <w:tab w:val="clear" w:pos="851"/>
        </w:tabs>
        <w:spacing w:line="260" w:lineRule="atLeast"/>
        <w:rPr>
          <w:rFonts w:eastAsia="Arial Unicode MS" w:cs="Arial Unicode MS"/>
          <w:bCs w:val="0"/>
          <w:lang w:eastAsia="hi-IN"/>
        </w:rPr>
      </w:pPr>
    </w:p>
    <w:p w:rsidR="0071282B" w:rsidRDefault="0071282B" w:rsidP="0071282B">
      <w:pPr>
        <w:pStyle w:val="A4-Niveau1"/>
        <w:tabs>
          <w:tab w:val="left" w:pos="0"/>
        </w:tabs>
        <w:ind w:hanging="568"/>
      </w:pPr>
      <w:r>
        <w:t>*</w:t>
      </w:r>
      <w:r>
        <w:tab/>
        <w:t>6.</w:t>
      </w:r>
      <w:r>
        <w:tab/>
        <w:t>Eigen uitwerking leerling.</w:t>
      </w:r>
    </w:p>
    <w:p w:rsidR="0071282B" w:rsidRPr="0063502C" w:rsidRDefault="0071282B" w:rsidP="0071282B">
      <w:pPr>
        <w:pStyle w:val="A4-Inspring1"/>
        <w:rPr>
          <w:i/>
        </w:rPr>
      </w:pPr>
      <w:r w:rsidRPr="0063502C">
        <w:rPr>
          <w:i/>
        </w:rPr>
        <w:t>Voorbeeldantwoord:</w:t>
      </w:r>
    </w:p>
    <w:p w:rsidR="0071282B" w:rsidRDefault="0071282B" w:rsidP="0071282B">
      <w:pPr>
        <w:pStyle w:val="A4-Inspring1"/>
      </w:pPr>
      <w:r>
        <w:t>Jongeren die in een grote stad wonen, een slechte opvoeding hebben gekregen, met foute vrienden omgaan, veel blowen en op school hun best niet doen.</w:t>
      </w:r>
    </w:p>
    <w:p w:rsidR="0071282B" w:rsidRDefault="0071282B" w:rsidP="0071282B">
      <w:pPr>
        <w:pStyle w:val="A4-Inspring1"/>
      </w:pPr>
      <w:r>
        <w:t>Uitleg: dat zijn risicofactoren en maatschappelijke omstandigheden die vaak samenkomen bij jongeren die een beetje ‘dwars’ zijn en rottigheid uithalen.</w:t>
      </w:r>
    </w:p>
    <w:p w:rsidR="0071282B" w:rsidRDefault="0071282B" w:rsidP="0071282B">
      <w:pPr>
        <w:tabs>
          <w:tab w:val="clear" w:pos="142"/>
          <w:tab w:val="clear" w:pos="284"/>
          <w:tab w:val="clear" w:pos="425"/>
          <w:tab w:val="clear" w:pos="567"/>
          <w:tab w:val="clear" w:pos="709"/>
          <w:tab w:val="clear" w:pos="851"/>
        </w:tabs>
        <w:spacing w:line="260" w:lineRule="atLeast"/>
        <w:rPr>
          <w:rFonts w:eastAsia="Arial Unicode MS" w:cs="Arial Unicode MS"/>
          <w:bCs w:val="0"/>
          <w:lang w:eastAsia="hi-IN"/>
        </w:rPr>
      </w:pPr>
    </w:p>
    <w:p w:rsidR="0071282B" w:rsidRDefault="0071282B" w:rsidP="0071282B">
      <w:pPr>
        <w:pStyle w:val="A4-Niveau1"/>
        <w:tabs>
          <w:tab w:val="left" w:pos="426"/>
        </w:tabs>
        <w:ind w:left="851" w:hanging="743"/>
      </w:pPr>
      <w:r>
        <w:br w:type="page"/>
      </w:r>
      <w:r>
        <w:lastRenderedPageBreak/>
        <w:t>7.</w:t>
      </w:r>
      <w:r>
        <w:tab/>
        <w:t>a.</w:t>
      </w:r>
      <w:r>
        <w:tab/>
        <w:t>Eigen uitwerking leerling.</w:t>
      </w:r>
    </w:p>
    <w:p w:rsidR="0071282B" w:rsidRPr="0063502C" w:rsidRDefault="0071282B" w:rsidP="0071282B">
      <w:pPr>
        <w:pStyle w:val="A4-Inspring2"/>
        <w:rPr>
          <w:i/>
        </w:rPr>
      </w:pPr>
      <w:r w:rsidRPr="0063502C">
        <w:rPr>
          <w:i/>
        </w:rPr>
        <w:t xml:space="preserve">Laat de klas wat spullen noemen. Vinden de leerlingen de omvang van diefstal aanvaardbaar of menen zij dat er extra maatregelen nodig zijn? </w:t>
      </w:r>
    </w:p>
    <w:p w:rsidR="0071282B" w:rsidRDefault="0071282B" w:rsidP="0071282B">
      <w:pPr>
        <w:pStyle w:val="A4-Niveau2"/>
        <w:tabs>
          <w:tab w:val="left" w:pos="426"/>
        </w:tabs>
        <w:ind w:hanging="567"/>
      </w:pPr>
      <w:r>
        <w:t>*</w:t>
      </w:r>
      <w:r>
        <w:tab/>
        <w:t>b.</w:t>
      </w:r>
      <w:r>
        <w:tab/>
        <w:t xml:space="preserve">Als leraren surveilleren is er </w:t>
      </w:r>
      <w:r>
        <w:rPr>
          <w:b/>
        </w:rPr>
        <w:t>sociale controle</w:t>
      </w:r>
      <w:r>
        <w:t>. Ze houden dan toezicht op de leerlingen.</w:t>
      </w:r>
    </w:p>
    <w:p w:rsidR="0071282B" w:rsidRDefault="0071282B" w:rsidP="0071282B">
      <w:pPr>
        <w:tabs>
          <w:tab w:val="clear" w:pos="142"/>
          <w:tab w:val="clear" w:pos="284"/>
          <w:tab w:val="clear" w:pos="425"/>
          <w:tab w:val="clear" w:pos="567"/>
          <w:tab w:val="clear" w:pos="709"/>
          <w:tab w:val="clear" w:pos="851"/>
        </w:tabs>
        <w:spacing w:line="260" w:lineRule="atLeast"/>
        <w:rPr>
          <w:rFonts w:eastAsia="Arial Unicode MS" w:cs="Arial Unicode MS"/>
          <w:bCs w:val="0"/>
          <w:lang w:eastAsia="hi-IN"/>
        </w:rPr>
      </w:pPr>
    </w:p>
    <w:p w:rsidR="0071282B" w:rsidRDefault="0071282B" w:rsidP="0071282B">
      <w:pPr>
        <w:tabs>
          <w:tab w:val="clear" w:pos="142"/>
          <w:tab w:val="clear" w:pos="284"/>
          <w:tab w:val="clear" w:pos="425"/>
          <w:tab w:val="clear" w:pos="567"/>
          <w:tab w:val="clear" w:pos="709"/>
          <w:tab w:val="clear" w:pos="851"/>
        </w:tabs>
        <w:spacing w:line="260" w:lineRule="atLeast"/>
      </w:pPr>
    </w:p>
    <w:p w:rsidR="0071282B" w:rsidRDefault="0071282B" w:rsidP="0071282B">
      <w:pPr>
        <w:pStyle w:val="A4-Niveau1"/>
        <w:ind w:hanging="318"/>
      </w:pPr>
      <w:r>
        <w:t>8</w:t>
      </w:r>
      <w:r>
        <w:tab/>
      </w:r>
      <w:r w:rsidRPr="0063502C">
        <w:rPr>
          <w:b/>
        </w:rPr>
        <w:t>Risicofactoren</w:t>
      </w:r>
      <w:r>
        <w:t xml:space="preserve"> </w:t>
      </w:r>
      <w:r>
        <w:rPr>
          <w:lang w:val="nl-NL"/>
        </w:rPr>
        <w:t xml:space="preserve"> </w:t>
      </w:r>
      <w:r>
        <w:t>blz. 156</w:t>
      </w:r>
    </w:p>
    <w:p w:rsidR="0071282B" w:rsidRDefault="0071282B" w:rsidP="0071282B">
      <w:pPr>
        <w:tabs>
          <w:tab w:val="clear" w:pos="142"/>
          <w:tab w:val="clear" w:pos="284"/>
          <w:tab w:val="clear" w:pos="425"/>
          <w:tab w:val="clear" w:pos="567"/>
          <w:tab w:val="clear" w:pos="709"/>
          <w:tab w:val="clear" w:pos="851"/>
        </w:tabs>
        <w:spacing w:line="260" w:lineRule="atLeast"/>
      </w:pPr>
    </w:p>
    <w:tbl>
      <w:tblPr>
        <w:tblW w:w="9236" w:type="dxa"/>
        <w:tblInd w:w="425" w:type="dxa"/>
        <w:tblBorders>
          <w:insideH w:val="single" w:sz="4" w:space="0" w:color="auto"/>
          <w:insideV w:val="single" w:sz="4" w:space="0" w:color="auto"/>
        </w:tblBorders>
        <w:tblLook w:val="04A0" w:firstRow="1" w:lastRow="0" w:firstColumn="1" w:lastColumn="0" w:noHBand="0" w:noVBand="1"/>
      </w:tblPr>
      <w:tblGrid>
        <w:gridCol w:w="6771"/>
        <w:gridCol w:w="2465"/>
      </w:tblGrid>
      <w:tr w:rsidR="0071282B" w:rsidRPr="0063502C" w:rsidTr="00A52699">
        <w:tc>
          <w:tcPr>
            <w:tcW w:w="6771" w:type="dxa"/>
            <w:tcBorders>
              <w:top w:val="nil"/>
              <w:left w:val="nil"/>
              <w:bottom w:val="single" w:sz="4" w:space="0" w:color="auto"/>
              <w:right w:val="single" w:sz="4" w:space="0" w:color="auto"/>
            </w:tcBorders>
          </w:tcPr>
          <w:p w:rsidR="0071282B" w:rsidRPr="0063502C" w:rsidRDefault="0071282B" w:rsidP="00A52699">
            <w:pPr>
              <w:pStyle w:val="A4-Tabeltekst"/>
              <w:rPr>
                <w:b/>
              </w:rPr>
            </w:pPr>
            <w:r w:rsidRPr="0063502C">
              <w:rPr>
                <w:b/>
              </w:rPr>
              <w:t>Situatie</w:t>
            </w:r>
          </w:p>
        </w:tc>
        <w:tc>
          <w:tcPr>
            <w:tcW w:w="2465" w:type="dxa"/>
            <w:tcBorders>
              <w:top w:val="nil"/>
              <w:left w:val="single" w:sz="4" w:space="0" w:color="auto"/>
              <w:bottom w:val="single" w:sz="4" w:space="0" w:color="auto"/>
              <w:right w:val="nil"/>
            </w:tcBorders>
          </w:tcPr>
          <w:p w:rsidR="0071282B" w:rsidRPr="0063502C" w:rsidRDefault="0071282B" w:rsidP="00A52699">
            <w:pPr>
              <w:pStyle w:val="A4-Tabeltekst"/>
              <w:rPr>
                <w:b/>
              </w:rPr>
            </w:pPr>
            <w:r w:rsidRPr="0063502C">
              <w:rPr>
                <w:b/>
              </w:rPr>
              <w:t>Risicofactoren</w:t>
            </w:r>
          </w:p>
        </w:tc>
      </w:tr>
      <w:tr w:rsidR="0071282B" w:rsidTr="00A52699">
        <w:tc>
          <w:tcPr>
            <w:tcW w:w="6771" w:type="dxa"/>
            <w:tcBorders>
              <w:top w:val="single" w:sz="4" w:space="0" w:color="auto"/>
              <w:left w:val="nil"/>
              <w:bottom w:val="single" w:sz="4" w:space="0" w:color="auto"/>
              <w:right w:val="single" w:sz="4" w:space="0" w:color="auto"/>
            </w:tcBorders>
          </w:tcPr>
          <w:p w:rsidR="0071282B" w:rsidRDefault="0071282B" w:rsidP="00A52699">
            <w:pPr>
              <w:pStyle w:val="A4-Tabeltekst"/>
              <w:ind w:left="284" w:hanging="284"/>
            </w:pPr>
            <w:r>
              <w:t>1.</w:t>
            </w:r>
            <w:r>
              <w:tab/>
              <w:t>Een groep jongens met een paar biertjes op daagt een aantal voorbijgangers uit om te gaan vechten.</w:t>
            </w:r>
          </w:p>
        </w:tc>
        <w:tc>
          <w:tcPr>
            <w:tcW w:w="2465" w:type="dxa"/>
            <w:tcBorders>
              <w:top w:val="single" w:sz="4" w:space="0" w:color="auto"/>
              <w:left w:val="single" w:sz="4" w:space="0" w:color="auto"/>
              <w:bottom w:val="single" w:sz="4" w:space="0" w:color="auto"/>
              <w:right w:val="nil"/>
            </w:tcBorders>
          </w:tcPr>
          <w:p w:rsidR="0071282B" w:rsidRDefault="0071282B" w:rsidP="00A52699">
            <w:pPr>
              <w:pStyle w:val="A4-Tabeltekst"/>
            </w:pPr>
            <w:r>
              <w:t>groepsdruk en alcohol</w:t>
            </w:r>
          </w:p>
        </w:tc>
      </w:tr>
      <w:tr w:rsidR="0071282B" w:rsidTr="00A52699">
        <w:tc>
          <w:tcPr>
            <w:tcW w:w="6771" w:type="dxa"/>
            <w:tcBorders>
              <w:top w:val="single" w:sz="4" w:space="0" w:color="auto"/>
              <w:left w:val="nil"/>
              <w:bottom w:val="single" w:sz="4" w:space="0" w:color="auto"/>
              <w:right w:val="single" w:sz="4" w:space="0" w:color="auto"/>
            </w:tcBorders>
          </w:tcPr>
          <w:p w:rsidR="0071282B" w:rsidRDefault="0071282B" w:rsidP="00A52699">
            <w:pPr>
              <w:pStyle w:val="A4-Tabeltekst"/>
              <w:ind w:left="284" w:hanging="284"/>
            </w:pPr>
            <w:r>
              <w:t>2.</w:t>
            </w:r>
            <w:r>
              <w:tab/>
              <w:t>Meike wordt overgehaald door vriendinnen om bij de HEMA lippenstift te stelen.</w:t>
            </w:r>
          </w:p>
        </w:tc>
        <w:tc>
          <w:tcPr>
            <w:tcW w:w="2465" w:type="dxa"/>
            <w:tcBorders>
              <w:top w:val="single" w:sz="4" w:space="0" w:color="auto"/>
              <w:left w:val="single" w:sz="4" w:space="0" w:color="auto"/>
              <w:bottom w:val="single" w:sz="4" w:space="0" w:color="auto"/>
              <w:right w:val="nil"/>
            </w:tcBorders>
          </w:tcPr>
          <w:p w:rsidR="0071282B" w:rsidRDefault="0071282B" w:rsidP="00A52699">
            <w:pPr>
              <w:pStyle w:val="A4-Tabeltekst"/>
            </w:pPr>
            <w:r>
              <w:t>groepsdruk</w:t>
            </w:r>
          </w:p>
        </w:tc>
      </w:tr>
      <w:tr w:rsidR="0071282B" w:rsidTr="00A52699">
        <w:tc>
          <w:tcPr>
            <w:tcW w:w="6771" w:type="dxa"/>
            <w:tcBorders>
              <w:top w:val="single" w:sz="4" w:space="0" w:color="auto"/>
              <w:left w:val="nil"/>
              <w:bottom w:val="single" w:sz="4" w:space="0" w:color="auto"/>
              <w:right w:val="single" w:sz="4" w:space="0" w:color="auto"/>
            </w:tcBorders>
          </w:tcPr>
          <w:p w:rsidR="0071282B" w:rsidRDefault="0071282B" w:rsidP="00A52699">
            <w:pPr>
              <w:pStyle w:val="A4-Tabeltekst"/>
              <w:ind w:left="284" w:hanging="284"/>
            </w:pPr>
            <w:r>
              <w:t>3.</w:t>
            </w:r>
            <w:r>
              <w:tab/>
            </w:r>
            <w:proofErr w:type="spellStart"/>
            <w:r>
              <w:t>Iktar</w:t>
            </w:r>
            <w:proofErr w:type="spellEnd"/>
            <w:r>
              <w:t xml:space="preserve"> heeft geblowd en besluit de banden lek te steken van de auto van de buurman die altijd zeurt over het lawaai van zijn scooter.</w:t>
            </w:r>
          </w:p>
        </w:tc>
        <w:tc>
          <w:tcPr>
            <w:tcW w:w="2465" w:type="dxa"/>
            <w:tcBorders>
              <w:top w:val="single" w:sz="4" w:space="0" w:color="auto"/>
              <w:left w:val="single" w:sz="4" w:space="0" w:color="auto"/>
              <w:bottom w:val="single" w:sz="4" w:space="0" w:color="auto"/>
              <w:right w:val="nil"/>
            </w:tcBorders>
          </w:tcPr>
          <w:p w:rsidR="0071282B" w:rsidRDefault="0071282B" w:rsidP="00A52699">
            <w:pPr>
              <w:pStyle w:val="A4-Tabeltekst"/>
            </w:pPr>
            <w:r>
              <w:t>drugs</w:t>
            </w:r>
          </w:p>
        </w:tc>
      </w:tr>
      <w:tr w:rsidR="0071282B" w:rsidTr="00A52699">
        <w:tc>
          <w:tcPr>
            <w:tcW w:w="6771" w:type="dxa"/>
            <w:tcBorders>
              <w:top w:val="single" w:sz="4" w:space="0" w:color="auto"/>
              <w:left w:val="nil"/>
              <w:bottom w:val="single" w:sz="4" w:space="0" w:color="auto"/>
              <w:right w:val="single" w:sz="4" w:space="0" w:color="auto"/>
            </w:tcBorders>
          </w:tcPr>
          <w:p w:rsidR="0071282B" w:rsidRDefault="0071282B" w:rsidP="00A52699">
            <w:pPr>
              <w:pStyle w:val="A4-Tabeltekst"/>
              <w:ind w:left="284" w:hanging="284"/>
            </w:pPr>
            <w:r>
              <w:t>4.</w:t>
            </w:r>
            <w:r>
              <w:tab/>
              <w:t xml:space="preserve">Yuri heeft een hekel aan school en tijdens het spijbelen bedenkt hij samen met een vriend een overval op een avondwinkel. </w:t>
            </w:r>
          </w:p>
        </w:tc>
        <w:tc>
          <w:tcPr>
            <w:tcW w:w="2465" w:type="dxa"/>
            <w:tcBorders>
              <w:top w:val="single" w:sz="4" w:space="0" w:color="auto"/>
              <w:left w:val="single" w:sz="4" w:space="0" w:color="auto"/>
              <w:bottom w:val="single" w:sz="4" w:space="0" w:color="auto"/>
              <w:right w:val="nil"/>
            </w:tcBorders>
          </w:tcPr>
          <w:p w:rsidR="0071282B" w:rsidRDefault="0071282B" w:rsidP="00A52699">
            <w:pPr>
              <w:pStyle w:val="A4-Tabeltekst"/>
            </w:pPr>
            <w:r>
              <w:t>groepsdruk, spijbelen</w:t>
            </w:r>
          </w:p>
        </w:tc>
      </w:tr>
      <w:tr w:rsidR="0071282B" w:rsidTr="00A52699">
        <w:tc>
          <w:tcPr>
            <w:tcW w:w="6771" w:type="dxa"/>
            <w:tcBorders>
              <w:top w:val="single" w:sz="4" w:space="0" w:color="auto"/>
              <w:left w:val="nil"/>
              <w:bottom w:val="single" w:sz="4" w:space="0" w:color="auto"/>
              <w:right w:val="single" w:sz="4" w:space="0" w:color="auto"/>
            </w:tcBorders>
          </w:tcPr>
          <w:p w:rsidR="0071282B" w:rsidRDefault="0071282B" w:rsidP="00A52699">
            <w:pPr>
              <w:pStyle w:val="A4-Tabeltekst"/>
              <w:ind w:left="284" w:hanging="284"/>
            </w:pPr>
            <w:r>
              <w:t>5.</w:t>
            </w:r>
            <w:r>
              <w:tab/>
              <w:t>Madelon heeft vaak ruzie met haar ouders. Haar ouders weten vaak niet waar ze is.</w:t>
            </w:r>
          </w:p>
        </w:tc>
        <w:tc>
          <w:tcPr>
            <w:tcW w:w="2465" w:type="dxa"/>
            <w:tcBorders>
              <w:top w:val="single" w:sz="4" w:space="0" w:color="auto"/>
              <w:left w:val="single" w:sz="4" w:space="0" w:color="auto"/>
              <w:bottom w:val="single" w:sz="4" w:space="0" w:color="auto"/>
              <w:right w:val="nil"/>
            </w:tcBorders>
          </w:tcPr>
          <w:p w:rsidR="0071282B" w:rsidRDefault="0071282B" w:rsidP="00A52699">
            <w:pPr>
              <w:pStyle w:val="A4-Tabeltekst"/>
            </w:pPr>
            <w:r>
              <w:t>slechte opvoeding</w:t>
            </w:r>
          </w:p>
        </w:tc>
      </w:tr>
      <w:tr w:rsidR="0071282B" w:rsidTr="00A52699">
        <w:tc>
          <w:tcPr>
            <w:tcW w:w="6771" w:type="dxa"/>
            <w:tcBorders>
              <w:top w:val="single" w:sz="4" w:space="0" w:color="auto"/>
              <w:left w:val="nil"/>
              <w:bottom w:val="nil"/>
              <w:right w:val="single" w:sz="4" w:space="0" w:color="auto"/>
            </w:tcBorders>
          </w:tcPr>
          <w:p w:rsidR="0071282B" w:rsidRDefault="0071282B" w:rsidP="00A52699">
            <w:pPr>
              <w:pStyle w:val="A4-Tabeltekst"/>
              <w:ind w:left="284" w:hanging="284"/>
            </w:pPr>
            <w:r>
              <w:t>6.</w:t>
            </w:r>
            <w:r>
              <w:tab/>
              <w:t>Gitte heeft medicijnen om haar agressie te onderdrukken. Bij een vechtpartijtje slaat ze een ander meisje een blauw oog.</w:t>
            </w:r>
          </w:p>
        </w:tc>
        <w:tc>
          <w:tcPr>
            <w:tcW w:w="2465" w:type="dxa"/>
            <w:tcBorders>
              <w:top w:val="single" w:sz="4" w:space="0" w:color="auto"/>
              <w:left w:val="single" w:sz="4" w:space="0" w:color="auto"/>
              <w:bottom w:val="nil"/>
              <w:right w:val="nil"/>
            </w:tcBorders>
          </w:tcPr>
          <w:p w:rsidR="0071282B" w:rsidRDefault="0071282B" w:rsidP="00A52699">
            <w:pPr>
              <w:pStyle w:val="A4-Tabeltekst"/>
            </w:pPr>
            <w:r>
              <w:t>biologische factoren</w:t>
            </w:r>
          </w:p>
        </w:tc>
      </w:tr>
    </w:tbl>
    <w:p w:rsidR="0071282B" w:rsidRDefault="0071282B" w:rsidP="0071282B">
      <w:pPr>
        <w:pStyle w:val="Geenafstand"/>
        <w:tabs>
          <w:tab w:val="clear" w:pos="142"/>
          <w:tab w:val="clear" w:pos="284"/>
          <w:tab w:val="clear" w:pos="425"/>
          <w:tab w:val="clear" w:pos="567"/>
          <w:tab w:val="clear" w:pos="709"/>
          <w:tab w:val="clear" w:pos="851"/>
          <w:tab w:val="left" w:pos="426"/>
        </w:tabs>
        <w:spacing w:line="260" w:lineRule="atLeast"/>
        <w:rPr>
          <w:rFonts w:cs="Arial"/>
          <w:kern w:val="2"/>
        </w:rPr>
      </w:pP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rPr>
      </w:pPr>
    </w:p>
    <w:p w:rsidR="0071282B" w:rsidRDefault="0071282B" w:rsidP="0071282B">
      <w:pPr>
        <w:pStyle w:val="A4-Niveau1"/>
        <w:ind w:hanging="318"/>
        <w:rPr>
          <w:rFonts w:eastAsia="Calibri"/>
          <w:lang w:eastAsia="ar-SA"/>
        </w:rPr>
      </w:pPr>
      <w:r>
        <w:t>9</w:t>
      </w:r>
      <w:r>
        <w:tab/>
      </w:r>
      <w:r w:rsidRPr="0063502C">
        <w:rPr>
          <w:b/>
        </w:rPr>
        <w:t>In het nieuws: Bandenprikker opgepakt</w:t>
      </w:r>
      <w:r>
        <w:t xml:space="preserve">  blz. 156</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rPr>
      </w:pPr>
    </w:p>
    <w:p w:rsidR="0071282B" w:rsidRDefault="0071282B" w:rsidP="0071282B">
      <w:pPr>
        <w:pStyle w:val="A4-Niveau2"/>
      </w:pPr>
      <w:r>
        <w:t>A</w:t>
      </w:r>
      <w:r>
        <w:tab/>
      </w:r>
      <w:r>
        <w:rPr>
          <w:b/>
        </w:rPr>
        <w:t>Biologische factoren</w:t>
      </w:r>
      <w:r>
        <w:t>: de jongen had al langer psychische problemen.</w:t>
      </w:r>
    </w:p>
    <w:p w:rsidR="0071282B" w:rsidRDefault="0071282B" w:rsidP="0071282B">
      <w:pPr>
        <w:pStyle w:val="A4-Niveau2"/>
      </w:pPr>
      <w:r>
        <w:t>B</w:t>
      </w:r>
      <w:r>
        <w:tab/>
        <w:t>Voorbeelden uit het bericht van niet-materiële schade:</w:t>
      </w:r>
    </w:p>
    <w:p w:rsidR="0071282B" w:rsidRDefault="0071282B" w:rsidP="0071282B">
      <w:pPr>
        <w:pStyle w:val="A4-Niveau2"/>
        <w:ind w:left="1276"/>
      </w:pPr>
      <w:r>
        <w:t>-</w:t>
      </w:r>
      <w:r>
        <w:tab/>
        <w:t>Veel mensen zijn boos en roepen dat ze hem willen ophangen.</w:t>
      </w:r>
    </w:p>
    <w:p w:rsidR="0071282B" w:rsidRDefault="0071282B" w:rsidP="0071282B">
      <w:pPr>
        <w:pStyle w:val="A4-Niveau2"/>
        <w:ind w:left="1276"/>
      </w:pPr>
      <w:r>
        <w:t>-</w:t>
      </w:r>
      <w:r>
        <w:tab/>
        <w:t>Ik weet ook niet wat hem bezielde.</w:t>
      </w:r>
    </w:p>
    <w:p w:rsidR="0071282B" w:rsidRDefault="0071282B" w:rsidP="0071282B">
      <w:pPr>
        <w:pStyle w:val="A4-Inspring2"/>
      </w:pPr>
      <w:r>
        <w:t>De bandenprikker zorgde voor heftige emoties: de eigenaars van auto’s zijn boos of ze zijn bang dat zij het volgende slachtoffer zullen zijn; de moeder begrijpt niet wat haar zoon bezielt.</w:t>
      </w:r>
    </w:p>
    <w:p w:rsidR="0071282B" w:rsidRPr="0063502C" w:rsidRDefault="0071282B" w:rsidP="0071282B">
      <w:pPr>
        <w:pStyle w:val="A4-Inspring2"/>
        <w:rPr>
          <w:i/>
        </w:rPr>
      </w:pPr>
      <w:r w:rsidRPr="0063502C">
        <w:rPr>
          <w:i/>
        </w:rPr>
        <w:t>De moeder heeft er waarschijnlijk ook slapeloze nachten van dat veel mensen in de buurt boos op hem zijn.</w:t>
      </w:r>
    </w:p>
    <w:p w:rsidR="0071282B" w:rsidRDefault="0071282B" w:rsidP="0071282B">
      <w:pPr>
        <w:pStyle w:val="A4-Niveau2"/>
      </w:pPr>
      <w:r>
        <w:t>C</w:t>
      </w:r>
      <w:r>
        <w:tab/>
        <w:t>Eigen uitwerking leerling.</w:t>
      </w:r>
    </w:p>
    <w:p w:rsidR="0071282B" w:rsidRPr="0063502C" w:rsidRDefault="0071282B" w:rsidP="0071282B">
      <w:pPr>
        <w:pStyle w:val="A4-Inspring2"/>
        <w:rPr>
          <w:i/>
        </w:rPr>
      </w:pPr>
      <w:r w:rsidRPr="0063502C">
        <w:rPr>
          <w:i/>
        </w:rPr>
        <w:t>Met welke straffen komen de leerlingen? Vooral celstraffen of ook taakstraffen?</w:t>
      </w:r>
    </w:p>
    <w:p w:rsidR="0071282B" w:rsidRPr="0063502C" w:rsidRDefault="0071282B" w:rsidP="0071282B">
      <w:pPr>
        <w:pStyle w:val="A4-Inspring2"/>
        <w:rPr>
          <w:i/>
        </w:rPr>
      </w:pPr>
      <w:r w:rsidRPr="0063502C">
        <w:rPr>
          <w:i/>
        </w:rPr>
        <w:t xml:space="preserve">De bandenprikker zat enige weken in voorarrest en werd in mei 2016 onder voorwaarden vrijgelaten in afwachting van de rechtszaak. Zo moest hij een enkelband dragen. In juli 2016 werd hij opnieuw gearresteerd, nu omdat hij een andere man zou hebben aangezet om banden lek te prikken. </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rPr>
      </w:pP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rPr>
      </w:pPr>
    </w:p>
    <w:p w:rsidR="0071282B" w:rsidRDefault="0071282B" w:rsidP="0071282B">
      <w:pPr>
        <w:pStyle w:val="A4-Niveau1"/>
      </w:pPr>
      <w:r>
        <w:t>10</w:t>
      </w:r>
      <w:r>
        <w:tab/>
      </w:r>
      <w:r w:rsidRPr="0063502C">
        <w:rPr>
          <w:b/>
        </w:rPr>
        <w:t>Vechtpartijen en vandalisme</w:t>
      </w:r>
      <w:r>
        <w:t xml:space="preserve">  blz. 157</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rPr>
      </w:pPr>
    </w:p>
    <w:p w:rsidR="0071282B" w:rsidRDefault="0071282B" w:rsidP="0071282B">
      <w:pPr>
        <w:pStyle w:val="A4-Niveau2"/>
      </w:pPr>
      <w:r>
        <w:t>A</w:t>
      </w:r>
      <w:r>
        <w:tab/>
        <w:t xml:space="preserve">Voorbeelden van </w:t>
      </w:r>
      <w:r>
        <w:rPr>
          <w:b/>
        </w:rPr>
        <w:t>risicofactoren</w:t>
      </w:r>
      <w:r>
        <w:t xml:space="preserve"> in de tekst:</w:t>
      </w:r>
    </w:p>
    <w:p w:rsidR="0071282B" w:rsidRDefault="0071282B" w:rsidP="0071282B">
      <w:pPr>
        <w:pStyle w:val="A4-Niveau2"/>
        <w:ind w:left="1276"/>
      </w:pPr>
      <w:r>
        <w:t>-</w:t>
      </w:r>
      <w:r>
        <w:tab/>
        <w:t>Een slechte opvoeding: weinig respect voor de politie bijgebracht.</w:t>
      </w:r>
    </w:p>
    <w:p w:rsidR="0071282B" w:rsidRDefault="0071282B" w:rsidP="0071282B">
      <w:pPr>
        <w:pStyle w:val="A4-Niveau2"/>
        <w:ind w:left="1276"/>
      </w:pPr>
      <w:r>
        <w:t>-</w:t>
      </w:r>
      <w:r>
        <w:tab/>
        <w:t>Groepsdruk: haantjesgedrag.</w:t>
      </w:r>
    </w:p>
    <w:p w:rsidR="0071282B" w:rsidRDefault="0071282B" w:rsidP="0071282B">
      <w:pPr>
        <w:pStyle w:val="A4-Niveau2"/>
        <w:ind w:left="1276"/>
      </w:pPr>
      <w:r>
        <w:t>-</w:t>
      </w:r>
      <w:r>
        <w:tab/>
        <w:t>Gebruik van alcohol en drugs.</w:t>
      </w:r>
    </w:p>
    <w:p w:rsidR="0071282B" w:rsidRDefault="0071282B" w:rsidP="0071282B">
      <w:pPr>
        <w:pStyle w:val="A4-Niveau2"/>
      </w:pPr>
      <w:r>
        <w:t>B</w:t>
      </w:r>
      <w:r>
        <w:tab/>
        <w:t>De stijging kan ook komen doordat er meer en strenger wordt gecontroleerd.</w:t>
      </w:r>
    </w:p>
    <w:p w:rsidR="0071282B" w:rsidRPr="0063502C" w:rsidRDefault="0071282B" w:rsidP="0071282B">
      <w:pPr>
        <w:pStyle w:val="A4-Inspring2"/>
        <w:rPr>
          <w:i/>
        </w:rPr>
      </w:pPr>
      <w:r w:rsidRPr="0063502C">
        <w:rPr>
          <w:i/>
        </w:rPr>
        <w:t>Dat gebeurt vooral met de camera’s die in veel uitgaanscentra hangen. Op het bureau houden mensen zo het hele centrum in de gaten en zij melden het direct aan de agenten op straat als er sprake is van geweld of een vechtpartij.</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rPr>
      </w:pPr>
    </w:p>
    <w:p w:rsidR="0071282B" w:rsidRDefault="0071282B" w:rsidP="0071282B">
      <w:pPr>
        <w:pStyle w:val="A4-Niveau1"/>
      </w:pPr>
      <w:r>
        <w:br w:type="page"/>
      </w:r>
      <w:r>
        <w:lastRenderedPageBreak/>
        <w:t>11</w:t>
      </w:r>
      <w:r>
        <w:tab/>
      </w:r>
      <w:r w:rsidRPr="0063502C">
        <w:rPr>
          <w:b/>
        </w:rPr>
        <w:t>Crimineel gedrag</w:t>
      </w:r>
      <w:r>
        <w:t xml:space="preserve">  blz. 157</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rPr>
      </w:pPr>
    </w:p>
    <w:p w:rsidR="0071282B" w:rsidRDefault="0071282B" w:rsidP="0071282B">
      <w:pPr>
        <w:pStyle w:val="A4-Niveau2"/>
        <w:tabs>
          <w:tab w:val="left" w:pos="851"/>
        </w:tabs>
        <w:ind w:left="1276" w:hanging="850"/>
      </w:pPr>
      <w:r>
        <w:t>A</w:t>
      </w:r>
      <w:r>
        <w:tab/>
        <w:t>1:</w:t>
      </w:r>
      <w:r>
        <w:tab/>
        <w:t>alcohol</w:t>
      </w:r>
    </w:p>
    <w:p w:rsidR="0071282B" w:rsidRDefault="0071282B" w:rsidP="0071282B">
      <w:pPr>
        <w:pStyle w:val="A4-Niveau2"/>
        <w:ind w:left="1276"/>
      </w:pPr>
      <w:r>
        <w:t>2:</w:t>
      </w:r>
      <w:r>
        <w:tab/>
        <w:t>een slechte opvoeding</w:t>
      </w:r>
    </w:p>
    <w:p w:rsidR="0071282B" w:rsidRPr="0063502C" w:rsidRDefault="0071282B" w:rsidP="0071282B">
      <w:pPr>
        <w:pStyle w:val="A4-Inspring2"/>
        <w:ind w:left="1276"/>
        <w:rPr>
          <w:i/>
        </w:rPr>
      </w:pPr>
      <w:r w:rsidRPr="0063502C">
        <w:rPr>
          <w:i/>
        </w:rPr>
        <w:t>De vader brengt de jongens op het idee.</w:t>
      </w:r>
    </w:p>
    <w:p w:rsidR="0071282B" w:rsidRDefault="0071282B" w:rsidP="0071282B">
      <w:pPr>
        <w:pStyle w:val="A4-Niveau2"/>
        <w:tabs>
          <w:tab w:val="left" w:pos="426"/>
        </w:tabs>
        <w:ind w:hanging="567"/>
      </w:pPr>
      <w:r>
        <w:t>*</w:t>
      </w:r>
      <w:r>
        <w:tab/>
        <w:t>B</w:t>
      </w:r>
      <w:r>
        <w:tab/>
        <w:t>Minder strenge normen: veel mensen zien het trucje niet als iets wat asociaal of crimineel is.</w:t>
      </w:r>
    </w:p>
    <w:p w:rsidR="0071282B" w:rsidRDefault="0071282B" w:rsidP="0071282B">
      <w:pPr>
        <w:pStyle w:val="A4-Niveau2"/>
        <w:tabs>
          <w:tab w:val="left" w:pos="426"/>
        </w:tabs>
        <w:ind w:hanging="567"/>
      </w:pPr>
      <w:r>
        <w:t>*</w:t>
      </w:r>
      <w:r>
        <w:tab/>
        <w:t>C</w:t>
      </w:r>
      <w:r>
        <w:tab/>
        <w:t>Eigen uitwerking leerling.</w:t>
      </w:r>
    </w:p>
    <w:p w:rsidR="0071282B" w:rsidRPr="00E241ED" w:rsidRDefault="0071282B" w:rsidP="0071282B">
      <w:pPr>
        <w:pStyle w:val="A4-Inspring2"/>
        <w:rPr>
          <w:i/>
        </w:rPr>
      </w:pPr>
      <w:r w:rsidRPr="00E241ED">
        <w:rPr>
          <w:i/>
        </w:rPr>
        <w:t>Voorbeeldantwoorden:</w:t>
      </w:r>
    </w:p>
    <w:p w:rsidR="0071282B" w:rsidRDefault="0071282B" w:rsidP="0071282B">
      <w:pPr>
        <w:pStyle w:val="A4-Inspring2"/>
      </w:pPr>
      <w:r>
        <w:rPr>
          <w:b/>
        </w:rPr>
        <w:t>Fietsendiefstal</w:t>
      </w:r>
      <w:r>
        <w:t>: dat kan biologische</w:t>
      </w:r>
      <w:r>
        <w:rPr>
          <w:i/>
        </w:rPr>
        <w:t xml:space="preserve"> </w:t>
      </w:r>
      <w:r>
        <w:t>factoren</w:t>
      </w:r>
      <w:r>
        <w:rPr>
          <w:b/>
        </w:rPr>
        <w:t xml:space="preserve"> </w:t>
      </w:r>
      <w:r>
        <w:t>hebben (kleptomanie of drang tot stelen) en er is vaak een kleine pakkans.</w:t>
      </w:r>
    </w:p>
    <w:p w:rsidR="0071282B" w:rsidRDefault="0071282B" w:rsidP="0071282B">
      <w:pPr>
        <w:pStyle w:val="A4-Inspring2"/>
      </w:pPr>
      <w:r>
        <w:rPr>
          <w:b/>
        </w:rPr>
        <w:t>Voetbalvandalisme</w:t>
      </w:r>
      <w:r>
        <w:t>: dat kan biologische factoren hebben (aanval van onbeheerste agressie) en omdat het vaak om groepen tegen elkaar gaat is de pakkans vaak klein.</w:t>
      </w:r>
    </w:p>
    <w:p w:rsidR="0071282B" w:rsidRDefault="0071282B" w:rsidP="0071282B">
      <w:pPr>
        <w:pStyle w:val="A4-Standaardtekst"/>
      </w:pPr>
    </w:p>
    <w:p w:rsidR="0071282B" w:rsidRDefault="0071282B" w:rsidP="0071282B">
      <w:pPr>
        <w:pStyle w:val="A4-Hoofdstukkop"/>
        <w:numPr>
          <w:ilvl w:val="0"/>
          <w:numId w:val="0"/>
        </w:numPr>
        <w:ind w:left="425" w:hanging="425"/>
      </w:pPr>
      <w:r>
        <w:rPr>
          <w:szCs w:val="22"/>
          <w:highlight w:val="red"/>
        </w:rPr>
        <w:br w:type="page"/>
      </w:r>
      <w:bookmarkStart w:id="3" w:name="_Toc459388421"/>
      <w:r>
        <w:lastRenderedPageBreak/>
        <w:t>Ons beeld van criminaliteit</w:t>
      </w:r>
      <w:bookmarkEnd w:id="3"/>
    </w:p>
    <w:p w:rsidR="0071282B" w:rsidRDefault="0071282B" w:rsidP="0071282B">
      <w:pPr>
        <w:pStyle w:val="A4-Standaardtekst"/>
      </w:pPr>
    </w:p>
    <w:p w:rsidR="0071282B" w:rsidRDefault="0071282B" w:rsidP="0071282B">
      <w:pPr>
        <w:pStyle w:val="A4-Standaardtekst"/>
      </w:pPr>
    </w:p>
    <w:p w:rsidR="0071282B" w:rsidRDefault="0071282B" w:rsidP="0071282B">
      <w:pPr>
        <w:pStyle w:val="A4-Niveau1"/>
      </w:pPr>
      <w:r>
        <w:t>12</w:t>
      </w:r>
      <w:r>
        <w:tab/>
      </w:r>
      <w:r w:rsidRPr="00E241ED">
        <w:rPr>
          <w:b/>
        </w:rPr>
        <w:t>Hoe ziet een crimineel eruit?</w:t>
      </w:r>
      <w:r>
        <w:t xml:space="preserve">  blz. 158</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rPr>
      </w:pPr>
    </w:p>
    <w:p w:rsidR="0071282B" w:rsidRDefault="0071282B" w:rsidP="0071282B">
      <w:pPr>
        <w:pStyle w:val="A4-Niveau2"/>
      </w:pPr>
      <w:r>
        <w:t>A</w:t>
      </w:r>
      <w:r>
        <w:tab/>
        <w:t>Eigen uitwerking leerling.</w:t>
      </w:r>
    </w:p>
    <w:p w:rsidR="0071282B" w:rsidRDefault="0071282B" w:rsidP="0071282B">
      <w:pPr>
        <w:pStyle w:val="A4-Niveau2"/>
      </w:pPr>
      <w:r>
        <w:t>B</w:t>
      </w:r>
      <w:r>
        <w:tab/>
        <w:t>Eigen uitwerking leerling.</w:t>
      </w:r>
    </w:p>
    <w:p w:rsidR="0071282B" w:rsidRPr="00E241ED" w:rsidRDefault="0071282B" w:rsidP="0071282B">
      <w:pPr>
        <w:pStyle w:val="A4-Inspring2"/>
        <w:rPr>
          <w:i/>
        </w:rPr>
      </w:pPr>
      <w:r w:rsidRPr="00E241ED">
        <w:rPr>
          <w:i/>
        </w:rPr>
        <w:t>Vrijwel zeker zijn het allemaal gespierde mannen met tatoeages en gouden kettingen.</w:t>
      </w:r>
    </w:p>
    <w:p w:rsidR="0071282B" w:rsidRPr="00E241ED" w:rsidRDefault="0071282B" w:rsidP="0071282B">
      <w:pPr>
        <w:pStyle w:val="A4-Inspring2"/>
        <w:rPr>
          <w:i/>
        </w:rPr>
      </w:pPr>
      <w:r w:rsidRPr="00E241ED">
        <w:rPr>
          <w:i/>
        </w:rPr>
        <w:t>Heeft er iemand een keurig mannetje met colbert en stropdas getekend of een vrouw?</w:t>
      </w:r>
    </w:p>
    <w:p w:rsidR="0071282B" w:rsidRDefault="0071282B" w:rsidP="0071282B">
      <w:pPr>
        <w:pStyle w:val="A4-Niveau2"/>
      </w:pPr>
      <w:r>
        <w:t>C</w:t>
      </w:r>
      <w:r>
        <w:tab/>
        <w:t>Eigen uitwerking leerling.</w:t>
      </w:r>
    </w:p>
    <w:p w:rsidR="0071282B" w:rsidRPr="00E241ED" w:rsidRDefault="0071282B" w:rsidP="0071282B">
      <w:pPr>
        <w:pStyle w:val="A4-Inspring2"/>
        <w:rPr>
          <w:i/>
        </w:rPr>
      </w:pPr>
      <w:r w:rsidRPr="00E241ED">
        <w:rPr>
          <w:i/>
        </w:rPr>
        <w:t xml:space="preserve">Een vooroordeel over het uiterlijk van criminelen is dat ze er woest uitzien, als een </w:t>
      </w:r>
      <w:proofErr w:type="spellStart"/>
      <w:r w:rsidRPr="00E241ED">
        <w:rPr>
          <w:i/>
        </w:rPr>
        <w:t>Hell</w:t>
      </w:r>
      <w:r>
        <w:rPr>
          <w:i/>
        </w:rPr>
        <w:t>’</w:t>
      </w:r>
      <w:r w:rsidRPr="00E241ED">
        <w:rPr>
          <w:i/>
        </w:rPr>
        <w:t>s</w:t>
      </w:r>
      <w:proofErr w:type="spellEnd"/>
      <w:r w:rsidRPr="00E241ED">
        <w:rPr>
          <w:i/>
        </w:rPr>
        <w:t xml:space="preserve"> Angel.</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i/>
        </w:rPr>
      </w:pP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i/>
        </w:rPr>
      </w:pPr>
    </w:p>
    <w:p w:rsidR="0071282B" w:rsidRDefault="0071282B" w:rsidP="0071282B">
      <w:pPr>
        <w:pStyle w:val="A4-Niveau1"/>
      </w:pPr>
      <w:r>
        <w:t>13</w:t>
      </w:r>
      <w:r>
        <w:tab/>
      </w:r>
      <w:r>
        <w:rPr>
          <w:b/>
        </w:rPr>
        <w:t>Cartoon</w:t>
      </w:r>
      <w:r>
        <w:t xml:space="preserve">  blz. 158</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i/>
        </w:rPr>
      </w:pPr>
    </w:p>
    <w:p w:rsidR="0071282B" w:rsidRDefault="0071282B" w:rsidP="0071282B">
      <w:pPr>
        <w:pStyle w:val="A4-Niveau2"/>
      </w:pPr>
      <w:r>
        <w:t>A</w:t>
      </w:r>
      <w:r>
        <w:tab/>
        <w:t>Eigen uitwerking leerling.</w:t>
      </w:r>
    </w:p>
    <w:p w:rsidR="0071282B" w:rsidRPr="00E241ED" w:rsidRDefault="0071282B" w:rsidP="0071282B">
      <w:pPr>
        <w:pStyle w:val="A4-Inspring2"/>
        <w:rPr>
          <w:i/>
        </w:rPr>
      </w:pPr>
      <w:r w:rsidRPr="00E241ED">
        <w:rPr>
          <w:i/>
        </w:rPr>
        <w:t>Voorbeeldantwoord:</w:t>
      </w:r>
    </w:p>
    <w:p w:rsidR="0071282B" w:rsidRDefault="0071282B" w:rsidP="0071282B">
      <w:pPr>
        <w:pStyle w:val="A4-Inspring2"/>
      </w:pPr>
      <w:r>
        <w:t>De tekening gaat over: een bejaarde man die zich zo onveilig voelt dat hij denkt dat iedereen die aanbelt een inbreker is.</w:t>
      </w:r>
    </w:p>
    <w:p w:rsidR="0071282B" w:rsidRDefault="0071282B" w:rsidP="0071282B">
      <w:pPr>
        <w:pStyle w:val="A4-Niveau2"/>
      </w:pPr>
      <w:r>
        <w:t>B</w:t>
      </w:r>
      <w:r>
        <w:tab/>
        <w:t>Eigen uitwerking leerling.</w:t>
      </w:r>
    </w:p>
    <w:p w:rsidR="0071282B" w:rsidRPr="00E241ED" w:rsidRDefault="0071282B" w:rsidP="0071282B">
      <w:pPr>
        <w:pStyle w:val="A4-Inspring2"/>
        <w:rPr>
          <w:i/>
        </w:rPr>
      </w:pPr>
      <w:r w:rsidRPr="00E241ED">
        <w:rPr>
          <w:i/>
        </w:rPr>
        <w:t>Voorbeeldantwoord:</w:t>
      </w:r>
    </w:p>
    <w:p w:rsidR="0071282B" w:rsidRDefault="0071282B" w:rsidP="0071282B">
      <w:pPr>
        <w:pStyle w:val="A4-Inspring2"/>
      </w:pPr>
      <w:r>
        <w:t xml:space="preserve">De tekenaar wil zeggen dat: ondanks het </w:t>
      </w:r>
      <w:r>
        <w:rPr>
          <w:b/>
        </w:rPr>
        <w:t>feit</w:t>
      </w:r>
      <w:r>
        <w:t xml:space="preserve"> dat mensen heel goed beveiligd zijn (kijk maar naar alle sloten op de deur) het </w:t>
      </w:r>
      <w:r>
        <w:rPr>
          <w:b/>
        </w:rPr>
        <w:t>gevoel</w:t>
      </w:r>
      <w:r>
        <w:t xml:space="preserve"> van onveiligheid vaak groot is.</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i/>
        </w:rPr>
      </w:pP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rPr>
      </w:pPr>
    </w:p>
    <w:p w:rsidR="0071282B" w:rsidRDefault="0071282B" w:rsidP="0071282B">
      <w:pPr>
        <w:pStyle w:val="A4-Niveau1"/>
      </w:pPr>
      <w:r>
        <w:t>14</w:t>
      </w:r>
      <w:r>
        <w:tab/>
      </w:r>
      <w:r w:rsidRPr="00E241ED">
        <w:rPr>
          <w:b/>
        </w:rPr>
        <w:t>Invloed van de media</w:t>
      </w:r>
      <w:r>
        <w:t xml:space="preserve">  blz. 158</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rPr>
      </w:pPr>
    </w:p>
    <w:p w:rsidR="0071282B" w:rsidRPr="00E241ED" w:rsidRDefault="0071282B" w:rsidP="0071282B">
      <w:pPr>
        <w:pStyle w:val="A4-Niveau2"/>
        <w:rPr>
          <w:rStyle w:val="A4-Niveau2Char"/>
        </w:rPr>
      </w:pPr>
      <w:r w:rsidRPr="00E241ED">
        <w:rPr>
          <w:rStyle w:val="A4-Niveau2Char"/>
        </w:rPr>
        <w:t>A</w:t>
      </w:r>
      <w:r w:rsidRPr="00E241ED">
        <w:rPr>
          <w:rStyle w:val="A4-Niveau2Char"/>
        </w:rPr>
        <w:tab/>
        <w:t>Inge moet weten dat berichten over criminaliteit vaak meningen en/of vooroordelen bevatten.</w:t>
      </w:r>
      <w:r>
        <w:rPr>
          <w:rFonts w:cs="Arial"/>
        </w:rPr>
        <w:t xml:space="preserve"> </w:t>
      </w:r>
      <w:r w:rsidRPr="00E241ED">
        <w:rPr>
          <w:rStyle w:val="A4-Niveau2Char"/>
        </w:rPr>
        <w:t>Ook kan ze besluiten niet te kijken naar die programma’s op tv.</w:t>
      </w:r>
    </w:p>
    <w:p w:rsidR="0071282B" w:rsidRDefault="0071282B" w:rsidP="0071282B">
      <w:pPr>
        <w:pStyle w:val="A4-Niveau2"/>
        <w:rPr>
          <w:i/>
        </w:rPr>
      </w:pPr>
      <w:r>
        <w:t>B</w:t>
      </w:r>
      <w:r>
        <w:tab/>
        <w:t>Eigen uitwerking leerling.</w:t>
      </w:r>
    </w:p>
    <w:p w:rsidR="0071282B" w:rsidRPr="00E241ED" w:rsidRDefault="0071282B" w:rsidP="0071282B">
      <w:pPr>
        <w:pStyle w:val="A4-Inspring2"/>
        <w:rPr>
          <w:i/>
        </w:rPr>
      </w:pPr>
      <w:r w:rsidRPr="00E241ED">
        <w:rPr>
          <w:i/>
        </w:rPr>
        <w:t>Voorbeeldantwoord:</w:t>
      </w:r>
    </w:p>
    <w:p w:rsidR="0071282B" w:rsidRDefault="0071282B" w:rsidP="0071282B">
      <w:pPr>
        <w:pStyle w:val="A4-Inspring2"/>
      </w:pPr>
      <w:r>
        <w:t>Door de media-aandacht besteedt de politiek meer aandacht en geld aan de bestrijding van criminaliteit en letten mensen beter op.</w:t>
      </w:r>
    </w:p>
    <w:p w:rsidR="0071282B" w:rsidRPr="00E241ED" w:rsidRDefault="0071282B" w:rsidP="0071282B">
      <w:pPr>
        <w:pStyle w:val="A4-Inspring2"/>
        <w:rPr>
          <w:i/>
        </w:rPr>
      </w:pPr>
      <w:r w:rsidRPr="00E241ED">
        <w:rPr>
          <w:i/>
        </w:rPr>
        <w:t xml:space="preserve">Denk aan alle aandacht voor </w:t>
      </w:r>
      <w:proofErr w:type="spellStart"/>
      <w:r w:rsidRPr="00E241ED">
        <w:rPr>
          <w:i/>
        </w:rPr>
        <w:t>phishingmails</w:t>
      </w:r>
      <w:proofErr w:type="spellEnd"/>
      <w:r w:rsidRPr="00E241ED">
        <w:rPr>
          <w:i/>
        </w:rPr>
        <w:t>. Mensen weten nu dat ze via de mail of telefoon nooit pincodes moet</w:t>
      </w:r>
      <w:r>
        <w:rPr>
          <w:i/>
        </w:rPr>
        <w:t>en</w:t>
      </w:r>
      <w:r w:rsidRPr="00E241ED">
        <w:rPr>
          <w:i/>
        </w:rPr>
        <w:t xml:space="preserve"> doorgeven.</w:t>
      </w:r>
    </w:p>
    <w:p w:rsidR="0071282B" w:rsidRDefault="0071282B" w:rsidP="0071282B">
      <w:pPr>
        <w:pStyle w:val="A4-Standaardtekst"/>
      </w:pPr>
    </w:p>
    <w:p w:rsidR="0071282B" w:rsidRPr="00E241ED" w:rsidRDefault="0071282B" w:rsidP="0071282B">
      <w:pPr>
        <w:pStyle w:val="A4-Hoofdstukkop"/>
        <w:rPr>
          <w:rFonts w:cs="Mangal"/>
          <w:lang w:eastAsia="hi-IN"/>
        </w:rPr>
      </w:pPr>
      <w:r>
        <w:rPr>
          <w:rFonts w:cs="Arial"/>
          <w:i/>
          <w:kern w:val="28"/>
          <w:szCs w:val="25"/>
          <w:lang w:eastAsia="nl-NL"/>
        </w:rPr>
        <w:br w:type="page"/>
      </w:r>
      <w:bookmarkStart w:id="4" w:name="_Toc459388422"/>
      <w:r w:rsidRPr="00E241ED">
        <w:lastRenderedPageBreak/>
        <w:t>De wetenschap over criminaliteit</w:t>
      </w:r>
      <w:bookmarkEnd w:id="4"/>
    </w:p>
    <w:p w:rsidR="0071282B" w:rsidRDefault="0071282B" w:rsidP="0071282B">
      <w:pPr>
        <w:pStyle w:val="A4-Standaardtekst"/>
      </w:pPr>
    </w:p>
    <w:p w:rsidR="0071282B" w:rsidRDefault="0071282B" w:rsidP="0071282B">
      <w:pPr>
        <w:pStyle w:val="A4-Standaardtekst"/>
      </w:pPr>
    </w:p>
    <w:p w:rsidR="0071282B" w:rsidRDefault="0071282B" w:rsidP="0071282B">
      <w:pPr>
        <w:pStyle w:val="A4-Standaardtekst"/>
        <w:rPr>
          <w:i/>
        </w:rPr>
      </w:pPr>
      <w:r>
        <w:rPr>
          <w:b/>
          <w:i/>
        </w:rPr>
        <w:t>Opmerking</w:t>
      </w:r>
      <w:r>
        <w:rPr>
          <w:i/>
        </w:rPr>
        <w:t xml:space="preserve">: het hele hoofdstuk is </w:t>
      </w:r>
      <w:r w:rsidRPr="004110D2">
        <w:rPr>
          <w:i/>
          <w:lang w:val="nl-NL"/>
        </w:rPr>
        <w:t>t</w:t>
      </w:r>
      <w:r w:rsidRPr="004110D2">
        <w:rPr>
          <w:i/>
        </w:rPr>
        <w:t>-stof.</w:t>
      </w:r>
    </w:p>
    <w:p w:rsidR="0071282B" w:rsidRDefault="0071282B" w:rsidP="0071282B">
      <w:pPr>
        <w:pStyle w:val="A4-Standaardtekst"/>
      </w:pPr>
    </w:p>
    <w:p w:rsidR="0071282B" w:rsidRDefault="0071282B" w:rsidP="0071282B">
      <w:pPr>
        <w:pStyle w:val="A4-Standaardtekst"/>
      </w:pPr>
      <w:r>
        <w:rPr>
          <w:b/>
        </w:rPr>
        <w:t>Vragen</w:t>
      </w:r>
      <w:r>
        <w:t xml:space="preserve">  blz. 158</w:t>
      </w:r>
    </w:p>
    <w:p w:rsidR="0071282B" w:rsidRDefault="0071282B" w:rsidP="0071282B">
      <w:pPr>
        <w:pStyle w:val="A4-Niveau1"/>
        <w:tabs>
          <w:tab w:val="left" w:pos="0"/>
        </w:tabs>
        <w:ind w:hanging="568"/>
      </w:pPr>
      <w:r>
        <w:t>*</w:t>
      </w:r>
      <w:r>
        <w:tab/>
        <w:t>1.</w:t>
      </w:r>
      <w:r>
        <w:tab/>
        <w:t>Als je weet hoe crimineel gedrag ontstaat, kun je het beter aanpakken.</w:t>
      </w:r>
    </w:p>
    <w:p w:rsidR="0071282B" w:rsidRDefault="0071282B" w:rsidP="0071282B">
      <w:pPr>
        <w:pStyle w:val="A4-Standaardtekst"/>
      </w:pPr>
    </w:p>
    <w:p w:rsidR="0071282B" w:rsidRDefault="0071282B" w:rsidP="0071282B">
      <w:pPr>
        <w:pStyle w:val="A4-Niveau1"/>
        <w:tabs>
          <w:tab w:val="left" w:pos="0"/>
        </w:tabs>
        <w:ind w:hanging="568"/>
        <w:rPr>
          <w:szCs w:val="22"/>
        </w:rPr>
      </w:pPr>
      <w:r>
        <w:t>*</w:t>
      </w:r>
      <w:r>
        <w:tab/>
        <w:t>2.</w:t>
      </w:r>
      <w:r>
        <w:tab/>
        <w:t>Eigen uitwerking leerling.</w:t>
      </w:r>
    </w:p>
    <w:p w:rsidR="0071282B" w:rsidRPr="0042151A" w:rsidRDefault="0071282B" w:rsidP="0071282B">
      <w:pPr>
        <w:pStyle w:val="A4-Inspring1"/>
        <w:rPr>
          <w:i/>
        </w:rPr>
      </w:pPr>
      <w:r w:rsidRPr="0042151A">
        <w:rPr>
          <w:i/>
        </w:rPr>
        <w:t>Voorbeeldantwoord:</w:t>
      </w:r>
    </w:p>
    <w:p w:rsidR="0071282B" w:rsidRDefault="0071282B" w:rsidP="0071282B">
      <w:pPr>
        <w:pStyle w:val="A4-Inspring1"/>
      </w:pPr>
      <w:r>
        <w:t>Freud zegt dat crimineel gedrag komt door psychische stoornissen. Daardoor kunnen sommige mensen hun driften niet beheersen en worden ze eerder crimineel.</w:t>
      </w:r>
    </w:p>
    <w:p w:rsidR="0071282B" w:rsidRPr="0042151A" w:rsidRDefault="0071282B" w:rsidP="0071282B">
      <w:pPr>
        <w:pStyle w:val="A4-Inspring1"/>
        <w:rPr>
          <w:i/>
        </w:rPr>
      </w:pPr>
      <w:r w:rsidRPr="0042151A">
        <w:rPr>
          <w:i/>
        </w:rPr>
        <w:t xml:space="preserve">De remmende werking van het geweten werkt dan niet meer. In </w:t>
      </w:r>
      <w:r>
        <w:rPr>
          <w:i/>
        </w:rPr>
        <w:t>het</w:t>
      </w:r>
      <w:r w:rsidRPr="0042151A">
        <w:rPr>
          <w:i/>
        </w:rPr>
        <w:t xml:space="preserve"> Nederlands spreekt men bij zeer agressieve misdadigers van ‘gewetenloze schurken’.</w:t>
      </w:r>
    </w:p>
    <w:p w:rsidR="0071282B" w:rsidRDefault="0071282B" w:rsidP="0071282B">
      <w:pPr>
        <w:pStyle w:val="A4-Standaardtekst"/>
        <w:rPr>
          <w:rFonts w:eastAsia="Calibri"/>
        </w:rPr>
      </w:pPr>
    </w:p>
    <w:p w:rsidR="0071282B" w:rsidRDefault="0071282B" w:rsidP="0071282B">
      <w:pPr>
        <w:pStyle w:val="A4-Niveau1"/>
        <w:tabs>
          <w:tab w:val="left" w:pos="0"/>
        </w:tabs>
        <w:ind w:hanging="568"/>
        <w:rPr>
          <w:rFonts w:cs="Arial"/>
          <w:szCs w:val="22"/>
        </w:rPr>
      </w:pPr>
      <w:r w:rsidRPr="0042151A">
        <w:rPr>
          <w:rStyle w:val="A4-Niveau1Char"/>
        </w:rPr>
        <w:t>*</w:t>
      </w:r>
      <w:r>
        <w:rPr>
          <w:rStyle w:val="A4-Niveau1Char"/>
        </w:rPr>
        <w:tab/>
      </w:r>
      <w:r w:rsidRPr="0042151A">
        <w:rPr>
          <w:rStyle w:val="A4-Niveau1Char"/>
        </w:rPr>
        <w:t>3.</w:t>
      </w:r>
      <w:r w:rsidRPr="0042151A">
        <w:rPr>
          <w:rStyle w:val="A4-Niveau1Char"/>
        </w:rPr>
        <w:tab/>
        <w:t>Zij zijn dan bang een belangrijke binding (hun vriendin) te verliezen en stoppen daarom met hun</w:t>
      </w:r>
      <w:r>
        <w:rPr>
          <w:rFonts w:cs="Arial"/>
        </w:rPr>
        <w:t xml:space="preserve"> criminele gedrag.</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rPr>
      </w:pPr>
    </w:p>
    <w:p w:rsidR="0071282B" w:rsidRDefault="0071282B" w:rsidP="0071282B">
      <w:pPr>
        <w:pStyle w:val="A4-Niveau1"/>
        <w:tabs>
          <w:tab w:val="left" w:pos="0"/>
        </w:tabs>
        <w:ind w:hanging="568"/>
      </w:pPr>
      <w:r>
        <w:t>*</w:t>
      </w:r>
      <w:r>
        <w:tab/>
        <w:t>4.</w:t>
      </w:r>
      <w:r>
        <w:tab/>
        <w:t>Met de aangeleerd-</w:t>
      </w:r>
      <w:proofErr w:type="spellStart"/>
      <w:r>
        <w:t>gedragtheorie</w:t>
      </w:r>
      <w:proofErr w:type="spellEnd"/>
      <w:r>
        <w:t>. De zoon neemt de normen en het gedrag van zijn vader over.</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rPr>
      </w:pPr>
    </w:p>
    <w:p w:rsidR="0071282B" w:rsidRDefault="0071282B" w:rsidP="0071282B">
      <w:pPr>
        <w:pStyle w:val="A4-Niveau1"/>
        <w:tabs>
          <w:tab w:val="left" w:pos="0"/>
        </w:tabs>
        <w:ind w:hanging="568"/>
      </w:pPr>
      <w:r>
        <w:t>*</w:t>
      </w:r>
      <w:r>
        <w:tab/>
        <w:t>5.</w:t>
      </w:r>
      <w:r>
        <w:tab/>
        <w:t xml:space="preserve">De uitspraak </w:t>
      </w:r>
      <w:r>
        <w:rPr>
          <w:b/>
          <w:i/>
        </w:rPr>
        <w:t>“Eens een dief, altijd een dief”</w:t>
      </w:r>
      <w:r>
        <w:t xml:space="preserve"> past bij de ETIKETTERINGSTHEORIE, want als je één keer de fout in bent gegaan verwachten mensen dat je dat voortaan vaker of altijd zal doen.</w:t>
      </w:r>
    </w:p>
    <w:p w:rsidR="0071282B" w:rsidRPr="0042151A" w:rsidRDefault="0071282B" w:rsidP="0071282B">
      <w:pPr>
        <w:pStyle w:val="A4-Inspring1"/>
        <w:rPr>
          <w:i/>
        </w:rPr>
      </w:pPr>
      <w:r w:rsidRPr="0042151A">
        <w:rPr>
          <w:i/>
        </w:rPr>
        <w:t>Het is voor veel mensen moeilijk om het beeld dat zij hebben van iemand, bij te stellen.</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rPr>
      </w:pPr>
    </w:p>
    <w:p w:rsidR="0071282B" w:rsidRDefault="0071282B" w:rsidP="0071282B">
      <w:pPr>
        <w:pStyle w:val="A4-Niveau1"/>
        <w:tabs>
          <w:tab w:val="left" w:pos="0"/>
        </w:tabs>
        <w:ind w:hanging="568"/>
      </w:pPr>
      <w:r>
        <w:t>*</w:t>
      </w:r>
      <w:r>
        <w:tab/>
        <w:t>6.</w:t>
      </w:r>
      <w:r>
        <w:tab/>
        <w:t>Met de gelegenheidstheorie, want deze actie levert Finn een extra sinaasappel op terwijl de pakkans klein is. De marktkoopman maakt het Finn wel erg makkelijk om te stelen.</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rPr>
      </w:pPr>
    </w:p>
    <w:p w:rsidR="0071282B" w:rsidRDefault="0071282B" w:rsidP="0071282B">
      <w:pPr>
        <w:pStyle w:val="A4-Niveau1"/>
        <w:tabs>
          <w:tab w:val="left" w:pos="0"/>
        </w:tabs>
        <w:ind w:hanging="568"/>
      </w:pPr>
      <w:r>
        <w:t>*</w:t>
      </w:r>
      <w:r>
        <w:tab/>
        <w:t>7.</w:t>
      </w:r>
      <w:r>
        <w:tab/>
        <w:t>Eigen uitwerking leerling.</w:t>
      </w:r>
    </w:p>
    <w:p w:rsidR="0071282B" w:rsidRPr="0042151A" w:rsidRDefault="0071282B" w:rsidP="0071282B">
      <w:pPr>
        <w:pStyle w:val="A4-Inspring1"/>
        <w:rPr>
          <w:i/>
        </w:rPr>
      </w:pPr>
      <w:r w:rsidRPr="0042151A">
        <w:rPr>
          <w:i/>
        </w:rPr>
        <w:t>Bij de discussie of crimineel gedrag aangeleerd of aangeboren is, overheerst steeds meer het beeld dat er sprake is van beide factoren. Er is een aangeboren aanleg tot fout gedrag, dat versterkt wordt door aangeleerd crimineel gedrag dat overgenomen is van familie en vrienden.</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rPr>
      </w:pP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rPr>
      </w:pPr>
    </w:p>
    <w:p w:rsidR="0071282B" w:rsidRDefault="0071282B" w:rsidP="0071282B">
      <w:pPr>
        <w:pStyle w:val="A4-Niveau1"/>
        <w:tabs>
          <w:tab w:val="left" w:pos="0"/>
        </w:tabs>
        <w:ind w:hanging="568"/>
      </w:pPr>
      <w:r>
        <w:t>*</w:t>
      </w:r>
      <w:r>
        <w:tab/>
        <w:t>8</w:t>
      </w:r>
      <w:r>
        <w:tab/>
      </w:r>
      <w:r w:rsidRPr="0042151A">
        <w:rPr>
          <w:b/>
        </w:rPr>
        <w:t>Welke theorie?</w:t>
      </w:r>
      <w:r>
        <w:t xml:space="preserve">  blz. 160</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rPr>
      </w:pPr>
    </w:p>
    <w:p w:rsidR="0071282B" w:rsidRDefault="0071282B" w:rsidP="0071282B">
      <w:pPr>
        <w:pStyle w:val="A4-Inspring1"/>
        <w:rPr>
          <w:rFonts w:eastAsia="Arial Unicode MS" w:cs="Arial Unicode MS"/>
          <w:i/>
          <w:strike/>
          <w:lang w:eastAsia="hi-IN"/>
        </w:rPr>
      </w:pPr>
      <w:r>
        <w:rPr>
          <w:b/>
        </w:rPr>
        <w:t>Aangeleerd-</w:t>
      </w:r>
      <w:proofErr w:type="spellStart"/>
      <w:r>
        <w:rPr>
          <w:b/>
        </w:rPr>
        <w:t>gedragtheorie</w:t>
      </w:r>
      <w:proofErr w:type="spellEnd"/>
      <w:r>
        <w:t>: Peter R. de Vries had ‘foute vrienden’ met wie hij rottigheid uithaalde.</w:t>
      </w:r>
    </w:p>
    <w:p w:rsidR="0071282B" w:rsidRDefault="0071282B" w:rsidP="0071282B">
      <w:pPr>
        <w:pStyle w:val="A4-Inspring1"/>
      </w:pPr>
      <w:r>
        <w:rPr>
          <w:b/>
        </w:rPr>
        <w:t>Bindingstheorie</w:t>
      </w:r>
      <w:r>
        <w:t xml:space="preserve">: door de band met zijn ouders bleef Peter R. de Vries uiteindelijk op het rechte pad. </w:t>
      </w:r>
    </w:p>
    <w:p w:rsidR="0071282B" w:rsidRPr="0042151A" w:rsidRDefault="0071282B" w:rsidP="0071282B">
      <w:pPr>
        <w:pStyle w:val="A4-Inspring1"/>
        <w:rPr>
          <w:i/>
          <w:strike/>
        </w:rPr>
      </w:pPr>
      <w:r w:rsidRPr="0042151A">
        <w:rPr>
          <w:i/>
        </w:rPr>
        <w:t>De ouders waren tevens bang dat het gedrag van Peter R. de Vries gevolgen zou hebben voor hún bindingen (</w:t>
      </w:r>
      <w:r>
        <w:rPr>
          <w:i/>
        </w:rPr>
        <w:t>“</w:t>
      </w:r>
      <w:r w:rsidRPr="0042151A">
        <w:rPr>
          <w:i/>
        </w:rPr>
        <w:t>Wat moeten anderen er wel niet van denken?</w:t>
      </w:r>
      <w:r>
        <w:rPr>
          <w:i/>
        </w:rPr>
        <w:t>”</w:t>
      </w:r>
      <w:r w:rsidRPr="0042151A">
        <w:rPr>
          <w:i/>
        </w:rPr>
        <w:t>).</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rPr>
      </w:pP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rPr>
      </w:pPr>
    </w:p>
    <w:p w:rsidR="0071282B" w:rsidRDefault="0071282B" w:rsidP="0071282B">
      <w:pPr>
        <w:pStyle w:val="A4-Niveau1"/>
        <w:tabs>
          <w:tab w:val="left" w:pos="0"/>
        </w:tabs>
        <w:ind w:hanging="568"/>
      </w:pPr>
      <w:r>
        <w:t>*</w:t>
      </w:r>
      <w:r>
        <w:tab/>
        <w:t>9</w:t>
      </w:r>
      <w:r>
        <w:tab/>
      </w:r>
      <w:r w:rsidRPr="0042151A">
        <w:rPr>
          <w:b/>
        </w:rPr>
        <w:t>Ontbrekende woorden</w:t>
      </w:r>
      <w:r>
        <w:t xml:space="preserve">  blz. 160</w:t>
      </w:r>
    </w:p>
    <w:p w:rsidR="0071282B" w:rsidRDefault="0071282B" w:rsidP="0071282B">
      <w:pPr>
        <w:pStyle w:val="Geenafstand"/>
        <w:tabs>
          <w:tab w:val="clear" w:pos="142"/>
          <w:tab w:val="clear" w:pos="284"/>
          <w:tab w:val="clear" w:pos="425"/>
          <w:tab w:val="clear" w:pos="567"/>
          <w:tab w:val="clear" w:pos="709"/>
          <w:tab w:val="clear" w:pos="851"/>
        </w:tabs>
        <w:spacing w:line="260" w:lineRule="atLeast"/>
        <w:rPr>
          <w:rFonts w:cs="Arial"/>
          <w:bCs w:val="0"/>
          <w:u w:val="single"/>
        </w:rPr>
      </w:pPr>
    </w:p>
    <w:p w:rsidR="0071282B" w:rsidRDefault="0071282B" w:rsidP="0071282B">
      <w:pPr>
        <w:pStyle w:val="A4-Niveau2"/>
        <w:rPr>
          <w:rFonts w:eastAsia="Calibri"/>
          <w:lang w:eastAsia="ar-SA"/>
        </w:rPr>
      </w:pPr>
      <w:r>
        <w:t>1.</w:t>
      </w:r>
      <w:r>
        <w:tab/>
        <w:t xml:space="preserve">Volgens de </w:t>
      </w:r>
      <w:r>
        <w:rPr>
          <w:b/>
        </w:rPr>
        <w:t>aangeleerd-</w:t>
      </w:r>
      <w:proofErr w:type="spellStart"/>
      <w:r>
        <w:rPr>
          <w:b/>
        </w:rPr>
        <w:t>gedragtheorie</w:t>
      </w:r>
      <w:proofErr w:type="spellEnd"/>
      <w:r>
        <w:t xml:space="preserve"> worden jongeren vaker crimineel als ze foute vrienden hebben.</w:t>
      </w:r>
    </w:p>
    <w:p w:rsidR="0071282B" w:rsidRDefault="0071282B" w:rsidP="0071282B">
      <w:pPr>
        <w:pStyle w:val="A4-Niveau2"/>
      </w:pPr>
      <w:r>
        <w:t>2.</w:t>
      </w:r>
      <w:r>
        <w:tab/>
        <w:t xml:space="preserve">Volgens de bindingstheorie voorkomen onze </w:t>
      </w:r>
      <w:r>
        <w:rPr>
          <w:b/>
        </w:rPr>
        <w:t>bindingen</w:t>
      </w:r>
      <w:r>
        <w:t xml:space="preserve"> dat we crimineel worden.</w:t>
      </w:r>
    </w:p>
    <w:p w:rsidR="0071282B" w:rsidRDefault="0071282B" w:rsidP="0071282B">
      <w:pPr>
        <w:pStyle w:val="A4-Niveau2"/>
      </w:pPr>
      <w:r>
        <w:t>3.</w:t>
      </w:r>
      <w:r>
        <w:tab/>
        <w:t xml:space="preserve">Als je </w:t>
      </w:r>
      <w:r>
        <w:rPr>
          <w:b/>
        </w:rPr>
        <w:t>geweten</w:t>
      </w:r>
      <w:r>
        <w:t xml:space="preserve"> niet goed ontwikkeld is, is de kans groter dat je later crimineel wordt.</w:t>
      </w:r>
    </w:p>
    <w:p w:rsidR="0071282B" w:rsidRDefault="0071282B" w:rsidP="0071282B">
      <w:pPr>
        <w:pStyle w:val="A4-Niveau2"/>
      </w:pPr>
      <w:r>
        <w:t>4.</w:t>
      </w:r>
      <w:r>
        <w:tab/>
        <w:t xml:space="preserve">De ex-crimineel blijft zich crimineel gedragen als hij door zijn omgeving steeds </w:t>
      </w:r>
      <w:r>
        <w:rPr>
          <w:b/>
        </w:rPr>
        <w:t>het etiket crimineel opgeplakt krijgt / anders wordt behandeld</w:t>
      </w:r>
      <w:r>
        <w:t>.</w:t>
      </w:r>
    </w:p>
    <w:p w:rsidR="0071282B" w:rsidRDefault="0071282B" w:rsidP="0071282B">
      <w:pPr>
        <w:pStyle w:val="A4-Niveau2"/>
      </w:pPr>
      <w:r>
        <w:t>5.</w:t>
      </w:r>
      <w:r>
        <w:tab/>
        <w:t xml:space="preserve">Volgens Freud hebben mensen twee oerdriften: </w:t>
      </w:r>
      <w:r>
        <w:rPr>
          <w:b/>
        </w:rPr>
        <w:t xml:space="preserve">seks </w:t>
      </w:r>
      <w:r>
        <w:t>en</w:t>
      </w:r>
      <w:r>
        <w:rPr>
          <w:b/>
        </w:rPr>
        <w:t xml:space="preserve"> agressie</w:t>
      </w:r>
      <w:r>
        <w:t>.</w:t>
      </w:r>
    </w:p>
    <w:p w:rsidR="0071282B" w:rsidRDefault="0071282B" w:rsidP="0071282B">
      <w:pPr>
        <w:pStyle w:val="A4-Niveau2"/>
      </w:pPr>
      <w:r>
        <w:lastRenderedPageBreak/>
        <w:t>6.</w:t>
      </w:r>
      <w:r>
        <w:tab/>
        <w:t xml:space="preserve">Veel onderzoekers denken dat crimineel gedrag een gevolg is van een </w:t>
      </w:r>
      <w:r>
        <w:rPr>
          <w:b/>
        </w:rPr>
        <w:t>optelsom van factoren</w:t>
      </w:r>
      <w:r>
        <w:t>.</w:t>
      </w:r>
    </w:p>
    <w:p w:rsidR="0071282B" w:rsidRDefault="0071282B" w:rsidP="0071282B">
      <w:pPr>
        <w:pStyle w:val="A4-Standaardtekst"/>
      </w:pPr>
    </w:p>
    <w:p w:rsidR="0071282B" w:rsidRDefault="0071282B" w:rsidP="0071282B">
      <w:pPr>
        <w:pStyle w:val="A4-Niveau1"/>
        <w:tabs>
          <w:tab w:val="left" w:pos="0"/>
        </w:tabs>
        <w:ind w:hanging="568"/>
      </w:pPr>
      <w:r>
        <w:br w:type="page"/>
      </w:r>
      <w:r>
        <w:lastRenderedPageBreak/>
        <w:t>*</w:t>
      </w:r>
      <w:r>
        <w:tab/>
        <w:t>10</w:t>
      </w:r>
      <w:r>
        <w:tab/>
      </w:r>
      <w:r w:rsidRPr="0042151A">
        <w:rPr>
          <w:b/>
        </w:rPr>
        <w:t>In het nieuws: Opgepakt voor ‘</w:t>
      </w:r>
      <w:proofErr w:type="spellStart"/>
      <w:r w:rsidRPr="0042151A">
        <w:rPr>
          <w:b/>
        </w:rPr>
        <w:t>neutbon</w:t>
      </w:r>
      <w:proofErr w:type="spellEnd"/>
      <w:r w:rsidRPr="0042151A">
        <w:rPr>
          <w:b/>
        </w:rPr>
        <w:t>’</w:t>
      </w:r>
      <w:r>
        <w:t xml:space="preserve">  blz. 160</w:t>
      </w:r>
    </w:p>
    <w:p w:rsidR="0071282B" w:rsidRDefault="0071282B" w:rsidP="0071282B">
      <w:pPr>
        <w:pStyle w:val="Geenafstand"/>
        <w:tabs>
          <w:tab w:val="clear" w:pos="142"/>
          <w:tab w:val="clear" w:pos="284"/>
          <w:tab w:val="clear" w:pos="425"/>
          <w:tab w:val="clear" w:pos="567"/>
          <w:tab w:val="clear" w:pos="709"/>
          <w:tab w:val="clear" w:pos="851"/>
        </w:tabs>
        <w:spacing w:line="260" w:lineRule="atLeast"/>
        <w:ind w:left="426" w:hanging="426"/>
        <w:rPr>
          <w:rFonts w:cs="Arial"/>
          <w:bCs w:val="0"/>
        </w:rPr>
      </w:pPr>
    </w:p>
    <w:p w:rsidR="0071282B" w:rsidRDefault="0071282B" w:rsidP="0071282B">
      <w:pPr>
        <w:pStyle w:val="A4-Niveau2"/>
      </w:pPr>
      <w:r>
        <w:t>A</w:t>
      </w:r>
      <w:r>
        <w:tab/>
        <w:t>Bij het bericht past het best de gelegenheidstheorie. Het is heel eenvoudig om de bonnen te</w:t>
      </w:r>
      <w:r>
        <w:rPr>
          <w:lang w:val="nl-NL"/>
        </w:rPr>
        <w:t xml:space="preserve"> </w:t>
      </w:r>
      <w:r>
        <w:t>scannen en te drukken, de kans dat hij gepakt werd was klein en de opbrengst was heel hoog.</w:t>
      </w:r>
    </w:p>
    <w:p w:rsidR="0071282B" w:rsidRDefault="0071282B" w:rsidP="0071282B">
      <w:pPr>
        <w:pStyle w:val="A4-Niveau2"/>
        <w:rPr>
          <w:rFonts w:cs="Arial Unicode MS"/>
        </w:rPr>
      </w:pPr>
      <w:r>
        <w:t>B</w:t>
      </w:r>
      <w:r>
        <w:tab/>
        <w:t>Een misdrijf.</w:t>
      </w:r>
    </w:p>
    <w:p w:rsidR="0071282B" w:rsidRPr="0042151A" w:rsidRDefault="0071282B" w:rsidP="0071282B">
      <w:pPr>
        <w:pStyle w:val="A4-Inspring2"/>
        <w:rPr>
          <w:i/>
        </w:rPr>
      </w:pPr>
      <w:r w:rsidRPr="0042151A">
        <w:rPr>
          <w:i/>
        </w:rPr>
        <w:t>Situatie juli 2016: het OM vervolgt twee jongeren die betrokken waren bij het vervalsen van de bonnen. Er is nog geen uitspraak. Bij een van hen werd</w:t>
      </w:r>
      <w:r>
        <w:rPr>
          <w:i/>
        </w:rPr>
        <w:t>en</w:t>
      </w:r>
      <w:r w:rsidRPr="0042151A">
        <w:rPr>
          <w:i/>
        </w:rPr>
        <w:t xml:space="preserve"> thuis 7.800 valse bonnen gevonden. Een onbekend aantal was al in omloop gebracht. Twee andere jongeren kregen een werkstraf, een derde verdachte werd niet vervolgd.</w:t>
      </w:r>
    </w:p>
    <w:p w:rsidR="0071282B" w:rsidRDefault="0071282B" w:rsidP="0071282B">
      <w:pPr>
        <w:pStyle w:val="A4-Niveau2"/>
      </w:pPr>
      <w:r>
        <w:t>C</w:t>
      </w:r>
      <w:r>
        <w:tab/>
        <w:t>Eigen uitwerking leerling.</w:t>
      </w:r>
    </w:p>
    <w:p w:rsidR="0071282B" w:rsidRPr="0042151A" w:rsidRDefault="0071282B" w:rsidP="0071282B">
      <w:pPr>
        <w:pStyle w:val="A4-Inspring2"/>
        <w:rPr>
          <w:i/>
        </w:rPr>
      </w:pPr>
      <w:r w:rsidRPr="0042151A">
        <w:rPr>
          <w:i/>
        </w:rPr>
        <w:t>Voorbeeldantwoord:</w:t>
      </w:r>
    </w:p>
    <w:p w:rsidR="0071282B" w:rsidRPr="000E0F8C" w:rsidRDefault="0071282B" w:rsidP="0071282B">
      <w:pPr>
        <w:pStyle w:val="A4-Inspring2"/>
      </w:pPr>
      <w:r w:rsidRPr="000E0F8C">
        <w:rPr>
          <w:b/>
        </w:rPr>
        <w:t>JA</w:t>
      </w:r>
      <w:r w:rsidRPr="000E0F8C">
        <w:t>, want ze wisten (of konden weten) dat de bonnen vals waren.</w:t>
      </w:r>
    </w:p>
    <w:p w:rsidR="0071282B" w:rsidRPr="0042151A" w:rsidRDefault="0071282B" w:rsidP="0071282B">
      <w:pPr>
        <w:pStyle w:val="A4-Inspring2"/>
        <w:rPr>
          <w:i/>
        </w:rPr>
      </w:pPr>
      <w:r w:rsidRPr="0042151A">
        <w:rPr>
          <w:i/>
        </w:rPr>
        <w:t>De valse bonnen waren eenvoudig te herkennen en ze waren goedkoper dan de echte.</w:t>
      </w:r>
    </w:p>
    <w:p w:rsidR="0071282B" w:rsidRDefault="0071282B" w:rsidP="0071282B">
      <w:pPr>
        <w:pStyle w:val="A4-Inspring2"/>
      </w:pPr>
      <w:r w:rsidRPr="000E0F8C">
        <w:rPr>
          <w:b/>
        </w:rPr>
        <w:t>NEE</w:t>
      </w:r>
      <w:r>
        <w:t>, want die jongeren hadden met het vervalsen niets te maken en misschien hadden ze helemaal niet door dat ze vals waren.</w:t>
      </w:r>
    </w:p>
    <w:p w:rsidR="0071282B" w:rsidRPr="0042151A" w:rsidRDefault="0071282B" w:rsidP="0071282B">
      <w:pPr>
        <w:pStyle w:val="A4-Inspring2"/>
        <w:rPr>
          <w:i/>
        </w:rPr>
      </w:pPr>
      <w:r w:rsidRPr="0042151A">
        <w:rPr>
          <w:i/>
        </w:rPr>
        <w:t>Of mensen dat weten of niet is door de politie niet meteen te controleren. Vandaar dat mensen in eerste instantie opgepakt worden. Als later blijkt dat ze te goeder trouw waren, worden ze niet vervolgd.</w:t>
      </w:r>
    </w:p>
    <w:p w:rsidR="0071282B" w:rsidRDefault="0071282B" w:rsidP="0071282B">
      <w:pPr>
        <w:tabs>
          <w:tab w:val="clear" w:pos="142"/>
          <w:tab w:val="clear" w:pos="284"/>
          <w:tab w:val="clear" w:pos="425"/>
          <w:tab w:val="clear" w:pos="567"/>
          <w:tab w:val="clear" w:pos="709"/>
          <w:tab w:val="clear" w:pos="851"/>
        </w:tabs>
        <w:spacing w:line="260" w:lineRule="atLeast"/>
      </w:pPr>
    </w:p>
    <w:p w:rsidR="00881D0B" w:rsidRDefault="00881D0B">
      <w:bookmarkStart w:id="5" w:name="_GoBack"/>
      <w:bookmarkEnd w:id="5"/>
    </w:p>
    <w:sectPr w:rsidR="00881D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538F3"/>
    <w:multiLevelType w:val="hybridMultilevel"/>
    <w:tmpl w:val="5154814A"/>
    <w:lvl w:ilvl="0" w:tplc="9CC22E1C">
      <w:start w:val="1"/>
      <w:numFmt w:val="decimal"/>
      <w:pStyle w:val="A4-Hoofdstukkop"/>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82B"/>
    <w:rsid w:val="0071282B"/>
    <w:rsid w:val="00881D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1282B"/>
    <w:pPr>
      <w:tabs>
        <w:tab w:val="left" w:pos="142"/>
        <w:tab w:val="left" w:pos="284"/>
        <w:tab w:val="left" w:pos="425"/>
        <w:tab w:val="left" w:pos="567"/>
        <w:tab w:val="left" w:pos="709"/>
        <w:tab w:val="left" w:pos="851"/>
      </w:tabs>
      <w:spacing w:after="0" w:line="240" w:lineRule="auto"/>
    </w:pPr>
    <w:rPr>
      <w:rFonts w:ascii="Arial" w:eastAsia="Times New Roman" w:hAnsi="Arial" w:cs="Times New Roman"/>
      <w:bCs/>
      <w:sz w:val="20"/>
      <w:szCs w:val="20"/>
      <w:lang w:eastAsia="nl-NL"/>
    </w:rPr>
  </w:style>
  <w:style w:type="paragraph" w:styleId="Kop2">
    <w:name w:val="heading 2"/>
    <w:basedOn w:val="Standaard"/>
    <w:next w:val="Standaard"/>
    <w:link w:val="Kop2Char"/>
    <w:uiPriority w:val="9"/>
    <w:semiHidden/>
    <w:unhideWhenUsed/>
    <w:qFormat/>
    <w:rsid w:val="0071282B"/>
    <w:pPr>
      <w:keepNext/>
      <w:keepLines/>
      <w:spacing w:before="200"/>
      <w:outlineLvl w:val="1"/>
    </w:pPr>
    <w:rPr>
      <w:rFonts w:asciiTheme="majorHAnsi" w:eastAsiaTheme="majorEastAsia" w:hAnsiTheme="majorHAnsi" w:cstheme="majorBidi"/>
      <w:b/>
      <w:bCs w:val="0"/>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71282B"/>
    <w:pPr>
      <w:tabs>
        <w:tab w:val="left" w:pos="142"/>
        <w:tab w:val="left" w:pos="284"/>
        <w:tab w:val="left" w:pos="425"/>
        <w:tab w:val="left" w:pos="567"/>
        <w:tab w:val="left" w:pos="709"/>
        <w:tab w:val="left" w:pos="851"/>
      </w:tabs>
      <w:spacing w:after="0" w:line="240" w:lineRule="auto"/>
    </w:pPr>
    <w:rPr>
      <w:rFonts w:ascii="Arial" w:eastAsia="Times New Roman" w:hAnsi="Arial" w:cs="Times New Roman"/>
      <w:bCs/>
      <w:sz w:val="20"/>
      <w:szCs w:val="20"/>
      <w:lang w:eastAsia="nl-NL"/>
    </w:rPr>
  </w:style>
  <w:style w:type="paragraph" w:customStyle="1" w:styleId="A4-Hoofdstukkop">
    <w:name w:val="A4-Hoofdstukkop"/>
    <w:basedOn w:val="Kop2"/>
    <w:link w:val="A4-HoofdstukkopChar"/>
    <w:qFormat/>
    <w:rsid w:val="0071282B"/>
    <w:pPr>
      <w:keepLines w:val="0"/>
      <w:numPr>
        <w:numId w:val="1"/>
      </w:numPr>
      <w:tabs>
        <w:tab w:val="clear" w:pos="142"/>
        <w:tab w:val="clear" w:pos="284"/>
        <w:tab w:val="clear" w:pos="425"/>
        <w:tab w:val="clear" w:pos="567"/>
        <w:tab w:val="clear" w:pos="709"/>
        <w:tab w:val="clear" w:pos="851"/>
      </w:tabs>
      <w:spacing w:before="0" w:line="260" w:lineRule="atLeast"/>
      <w:ind w:left="425" w:hanging="425"/>
    </w:pPr>
    <w:rPr>
      <w:rFonts w:ascii="Arial" w:eastAsia="Times New Roman" w:hAnsi="Arial" w:cs="Times New Roman"/>
      <w:bCs/>
      <w:iCs/>
      <w:color w:val="auto"/>
      <w:sz w:val="28"/>
      <w:szCs w:val="32"/>
      <w:lang w:val="x-none" w:eastAsia="x-none"/>
    </w:rPr>
  </w:style>
  <w:style w:type="character" w:customStyle="1" w:styleId="A4-HoofdstukkopChar">
    <w:name w:val="A4-Hoofdstukkop Char"/>
    <w:link w:val="A4-Hoofdstukkop"/>
    <w:rsid w:val="0071282B"/>
    <w:rPr>
      <w:rFonts w:ascii="Arial" w:eastAsia="Times New Roman" w:hAnsi="Arial" w:cs="Times New Roman"/>
      <w:b/>
      <w:bCs/>
      <w:iCs/>
      <w:sz w:val="28"/>
      <w:szCs w:val="32"/>
      <w:lang w:val="x-none" w:eastAsia="x-none"/>
    </w:rPr>
  </w:style>
  <w:style w:type="paragraph" w:customStyle="1" w:styleId="A4-Niveau1">
    <w:name w:val="A4-Niveau 1"/>
    <w:basedOn w:val="Standaard"/>
    <w:link w:val="A4-Niveau1Char"/>
    <w:qFormat/>
    <w:rsid w:val="0071282B"/>
    <w:pPr>
      <w:tabs>
        <w:tab w:val="clear" w:pos="142"/>
        <w:tab w:val="clear" w:pos="284"/>
        <w:tab w:val="clear" w:pos="425"/>
        <w:tab w:val="clear" w:pos="567"/>
        <w:tab w:val="clear" w:pos="709"/>
        <w:tab w:val="clear" w:pos="851"/>
      </w:tabs>
      <w:spacing w:line="260" w:lineRule="atLeast"/>
      <w:ind w:left="426" w:hanging="426"/>
    </w:pPr>
    <w:rPr>
      <w:lang w:val="x-none" w:eastAsia="x-none"/>
    </w:rPr>
  </w:style>
  <w:style w:type="paragraph" w:customStyle="1" w:styleId="A4-Niveau2">
    <w:name w:val="A4-Niveau 2"/>
    <w:basedOn w:val="Standaard"/>
    <w:link w:val="A4-Niveau2Char"/>
    <w:qFormat/>
    <w:rsid w:val="0071282B"/>
    <w:pPr>
      <w:tabs>
        <w:tab w:val="clear" w:pos="142"/>
        <w:tab w:val="clear" w:pos="284"/>
        <w:tab w:val="clear" w:pos="425"/>
        <w:tab w:val="clear" w:pos="567"/>
        <w:tab w:val="clear" w:pos="709"/>
        <w:tab w:val="clear" w:pos="851"/>
      </w:tabs>
      <w:spacing w:line="260" w:lineRule="atLeast"/>
      <w:ind w:left="851" w:hanging="425"/>
    </w:pPr>
    <w:rPr>
      <w:lang w:val="x-none" w:eastAsia="x-none"/>
    </w:rPr>
  </w:style>
  <w:style w:type="character" w:customStyle="1" w:styleId="A4-Niveau1Char">
    <w:name w:val="A4-Niveau 1 Char"/>
    <w:link w:val="A4-Niveau1"/>
    <w:rsid w:val="0071282B"/>
    <w:rPr>
      <w:rFonts w:ascii="Arial" w:eastAsia="Times New Roman" w:hAnsi="Arial" w:cs="Times New Roman"/>
      <w:bCs/>
      <w:sz w:val="20"/>
      <w:szCs w:val="20"/>
      <w:lang w:val="x-none" w:eastAsia="x-none"/>
    </w:rPr>
  </w:style>
  <w:style w:type="paragraph" w:customStyle="1" w:styleId="A4-Standaardtekst">
    <w:name w:val="A4-Standaardtekst"/>
    <w:basedOn w:val="Standaard"/>
    <w:link w:val="A4-StandaardtekstChar"/>
    <w:qFormat/>
    <w:rsid w:val="0071282B"/>
    <w:pPr>
      <w:tabs>
        <w:tab w:val="clear" w:pos="142"/>
        <w:tab w:val="clear" w:pos="284"/>
        <w:tab w:val="clear" w:pos="425"/>
        <w:tab w:val="clear" w:pos="567"/>
        <w:tab w:val="clear" w:pos="709"/>
        <w:tab w:val="clear" w:pos="851"/>
      </w:tabs>
      <w:spacing w:line="260" w:lineRule="atLeast"/>
    </w:pPr>
    <w:rPr>
      <w:lang w:val="x-none" w:eastAsia="x-none"/>
    </w:rPr>
  </w:style>
  <w:style w:type="character" w:customStyle="1" w:styleId="A4-Niveau2Char">
    <w:name w:val="A4-Niveau 2 Char"/>
    <w:link w:val="A4-Niveau2"/>
    <w:rsid w:val="0071282B"/>
    <w:rPr>
      <w:rFonts w:ascii="Arial" w:eastAsia="Times New Roman" w:hAnsi="Arial" w:cs="Times New Roman"/>
      <w:bCs/>
      <w:sz w:val="20"/>
      <w:szCs w:val="20"/>
      <w:lang w:val="x-none" w:eastAsia="x-none"/>
    </w:rPr>
  </w:style>
  <w:style w:type="paragraph" w:customStyle="1" w:styleId="A4-Tabeltekst">
    <w:name w:val="A4-Tabeltekst"/>
    <w:basedOn w:val="Standaard"/>
    <w:link w:val="A4-TabeltekstChar"/>
    <w:qFormat/>
    <w:rsid w:val="0071282B"/>
    <w:pPr>
      <w:tabs>
        <w:tab w:val="clear" w:pos="142"/>
        <w:tab w:val="clear" w:pos="284"/>
        <w:tab w:val="clear" w:pos="425"/>
        <w:tab w:val="clear" w:pos="567"/>
        <w:tab w:val="clear" w:pos="709"/>
        <w:tab w:val="clear" w:pos="851"/>
      </w:tabs>
      <w:suppressAutoHyphens/>
      <w:spacing w:line="260" w:lineRule="atLeast"/>
    </w:pPr>
    <w:rPr>
      <w:rFonts w:ascii="Arial Narrow" w:eastAsia="Arial Unicode MS" w:hAnsi="Arial Narrow" w:cs="Arial Unicode MS"/>
      <w:bCs w:val="0"/>
      <w:kern w:val="1"/>
      <w:lang w:val="x-none" w:eastAsia="hi-IN" w:bidi="hi-IN"/>
    </w:rPr>
  </w:style>
  <w:style w:type="character" w:customStyle="1" w:styleId="A4-StandaardtekstChar">
    <w:name w:val="A4-Standaardtekst Char"/>
    <w:link w:val="A4-Standaardtekst"/>
    <w:rsid w:val="0071282B"/>
    <w:rPr>
      <w:rFonts w:ascii="Arial" w:eastAsia="Times New Roman" w:hAnsi="Arial" w:cs="Times New Roman"/>
      <w:bCs/>
      <w:sz w:val="20"/>
      <w:szCs w:val="20"/>
      <w:lang w:val="x-none" w:eastAsia="x-none"/>
    </w:rPr>
  </w:style>
  <w:style w:type="paragraph" w:customStyle="1" w:styleId="A4-Inspring1">
    <w:name w:val="A4-Inspring 1"/>
    <w:basedOn w:val="Standaard"/>
    <w:link w:val="A4-Inspring1Char"/>
    <w:qFormat/>
    <w:rsid w:val="0071282B"/>
    <w:pPr>
      <w:tabs>
        <w:tab w:val="clear" w:pos="142"/>
        <w:tab w:val="clear" w:pos="284"/>
        <w:tab w:val="clear" w:pos="425"/>
        <w:tab w:val="clear" w:pos="567"/>
        <w:tab w:val="clear" w:pos="709"/>
        <w:tab w:val="clear" w:pos="851"/>
      </w:tabs>
      <w:spacing w:line="260" w:lineRule="atLeast"/>
      <w:ind w:left="426"/>
    </w:pPr>
    <w:rPr>
      <w:lang w:val="x-none" w:eastAsia="x-none"/>
    </w:rPr>
  </w:style>
  <w:style w:type="character" w:customStyle="1" w:styleId="A4-TabeltekstChar">
    <w:name w:val="A4-Tabeltekst Char"/>
    <w:link w:val="A4-Tabeltekst"/>
    <w:rsid w:val="0071282B"/>
    <w:rPr>
      <w:rFonts w:ascii="Arial Narrow" w:eastAsia="Arial Unicode MS" w:hAnsi="Arial Narrow" w:cs="Arial Unicode MS"/>
      <w:kern w:val="1"/>
      <w:sz w:val="20"/>
      <w:szCs w:val="20"/>
      <w:lang w:val="x-none" w:eastAsia="hi-IN" w:bidi="hi-IN"/>
    </w:rPr>
  </w:style>
  <w:style w:type="character" w:customStyle="1" w:styleId="A4-Inspring1Char">
    <w:name w:val="A4-Inspring 1 Char"/>
    <w:link w:val="A4-Inspring1"/>
    <w:rsid w:val="0071282B"/>
    <w:rPr>
      <w:rFonts w:ascii="Arial" w:eastAsia="Times New Roman" w:hAnsi="Arial" w:cs="Times New Roman"/>
      <w:bCs/>
      <w:sz w:val="20"/>
      <w:szCs w:val="20"/>
      <w:lang w:val="x-none" w:eastAsia="x-none"/>
    </w:rPr>
  </w:style>
  <w:style w:type="paragraph" w:customStyle="1" w:styleId="A4-Inspring2">
    <w:name w:val="A4-Inspring 2"/>
    <w:basedOn w:val="Standaard"/>
    <w:link w:val="A4-Inspring2Char"/>
    <w:qFormat/>
    <w:rsid w:val="0071282B"/>
    <w:pPr>
      <w:tabs>
        <w:tab w:val="clear" w:pos="142"/>
        <w:tab w:val="clear" w:pos="284"/>
        <w:tab w:val="clear" w:pos="425"/>
        <w:tab w:val="clear" w:pos="567"/>
        <w:tab w:val="clear" w:pos="709"/>
        <w:tab w:val="clear" w:pos="851"/>
      </w:tabs>
      <w:spacing w:line="260" w:lineRule="atLeast"/>
      <w:ind w:left="851"/>
    </w:pPr>
    <w:rPr>
      <w:lang w:val="x-none" w:eastAsia="x-none"/>
    </w:rPr>
  </w:style>
  <w:style w:type="character" w:customStyle="1" w:styleId="A4-Inspring2Char">
    <w:name w:val="A4-Inspring 2 Char"/>
    <w:link w:val="A4-Inspring2"/>
    <w:rsid w:val="0071282B"/>
    <w:rPr>
      <w:rFonts w:ascii="Arial" w:eastAsia="Times New Roman" w:hAnsi="Arial" w:cs="Times New Roman"/>
      <w:bCs/>
      <w:sz w:val="20"/>
      <w:szCs w:val="20"/>
      <w:lang w:val="x-none" w:eastAsia="x-none"/>
    </w:rPr>
  </w:style>
  <w:style w:type="character" w:customStyle="1" w:styleId="GeenafstandChar">
    <w:name w:val="Geen afstand Char"/>
    <w:link w:val="Geenafstand"/>
    <w:uiPriority w:val="1"/>
    <w:locked/>
    <w:rsid w:val="0071282B"/>
    <w:rPr>
      <w:rFonts w:ascii="Arial" w:eastAsia="Times New Roman" w:hAnsi="Arial" w:cs="Times New Roman"/>
      <w:bCs/>
      <w:sz w:val="20"/>
      <w:szCs w:val="20"/>
      <w:lang w:eastAsia="nl-NL"/>
    </w:rPr>
  </w:style>
  <w:style w:type="character" w:customStyle="1" w:styleId="Kop2Char">
    <w:name w:val="Kop 2 Char"/>
    <w:basedOn w:val="Standaardalinea-lettertype"/>
    <w:link w:val="Kop2"/>
    <w:uiPriority w:val="9"/>
    <w:semiHidden/>
    <w:rsid w:val="0071282B"/>
    <w:rPr>
      <w:rFonts w:asciiTheme="majorHAnsi" w:eastAsiaTheme="majorEastAsia" w:hAnsiTheme="majorHAnsi" w:cstheme="majorBidi"/>
      <w:b/>
      <w:color w:val="4F81BD" w:themeColor="accent1"/>
      <w:sz w:val="26"/>
      <w:szCs w:val="2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1282B"/>
    <w:pPr>
      <w:tabs>
        <w:tab w:val="left" w:pos="142"/>
        <w:tab w:val="left" w:pos="284"/>
        <w:tab w:val="left" w:pos="425"/>
        <w:tab w:val="left" w:pos="567"/>
        <w:tab w:val="left" w:pos="709"/>
        <w:tab w:val="left" w:pos="851"/>
      </w:tabs>
      <w:spacing w:after="0" w:line="240" w:lineRule="auto"/>
    </w:pPr>
    <w:rPr>
      <w:rFonts w:ascii="Arial" w:eastAsia="Times New Roman" w:hAnsi="Arial" w:cs="Times New Roman"/>
      <w:bCs/>
      <w:sz w:val="20"/>
      <w:szCs w:val="20"/>
      <w:lang w:eastAsia="nl-NL"/>
    </w:rPr>
  </w:style>
  <w:style w:type="paragraph" w:styleId="Kop2">
    <w:name w:val="heading 2"/>
    <w:basedOn w:val="Standaard"/>
    <w:next w:val="Standaard"/>
    <w:link w:val="Kop2Char"/>
    <w:uiPriority w:val="9"/>
    <w:semiHidden/>
    <w:unhideWhenUsed/>
    <w:qFormat/>
    <w:rsid w:val="0071282B"/>
    <w:pPr>
      <w:keepNext/>
      <w:keepLines/>
      <w:spacing w:before="200"/>
      <w:outlineLvl w:val="1"/>
    </w:pPr>
    <w:rPr>
      <w:rFonts w:asciiTheme="majorHAnsi" w:eastAsiaTheme="majorEastAsia" w:hAnsiTheme="majorHAnsi" w:cstheme="majorBidi"/>
      <w:b/>
      <w:bCs w:val="0"/>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71282B"/>
    <w:pPr>
      <w:tabs>
        <w:tab w:val="left" w:pos="142"/>
        <w:tab w:val="left" w:pos="284"/>
        <w:tab w:val="left" w:pos="425"/>
        <w:tab w:val="left" w:pos="567"/>
        <w:tab w:val="left" w:pos="709"/>
        <w:tab w:val="left" w:pos="851"/>
      </w:tabs>
      <w:spacing w:after="0" w:line="240" w:lineRule="auto"/>
    </w:pPr>
    <w:rPr>
      <w:rFonts w:ascii="Arial" w:eastAsia="Times New Roman" w:hAnsi="Arial" w:cs="Times New Roman"/>
      <w:bCs/>
      <w:sz w:val="20"/>
      <w:szCs w:val="20"/>
      <w:lang w:eastAsia="nl-NL"/>
    </w:rPr>
  </w:style>
  <w:style w:type="paragraph" w:customStyle="1" w:styleId="A4-Hoofdstukkop">
    <w:name w:val="A4-Hoofdstukkop"/>
    <w:basedOn w:val="Kop2"/>
    <w:link w:val="A4-HoofdstukkopChar"/>
    <w:qFormat/>
    <w:rsid w:val="0071282B"/>
    <w:pPr>
      <w:keepLines w:val="0"/>
      <w:numPr>
        <w:numId w:val="1"/>
      </w:numPr>
      <w:tabs>
        <w:tab w:val="clear" w:pos="142"/>
        <w:tab w:val="clear" w:pos="284"/>
        <w:tab w:val="clear" w:pos="425"/>
        <w:tab w:val="clear" w:pos="567"/>
        <w:tab w:val="clear" w:pos="709"/>
        <w:tab w:val="clear" w:pos="851"/>
      </w:tabs>
      <w:spacing w:before="0" w:line="260" w:lineRule="atLeast"/>
      <w:ind w:left="425" w:hanging="425"/>
    </w:pPr>
    <w:rPr>
      <w:rFonts w:ascii="Arial" w:eastAsia="Times New Roman" w:hAnsi="Arial" w:cs="Times New Roman"/>
      <w:bCs/>
      <w:iCs/>
      <w:color w:val="auto"/>
      <w:sz w:val="28"/>
      <w:szCs w:val="32"/>
      <w:lang w:val="x-none" w:eastAsia="x-none"/>
    </w:rPr>
  </w:style>
  <w:style w:type="character" w:customStyle="1" w:styleId="A4-HoofdstukkopChar">
    <w:name w:val="A4-Hoofdstukkop Char"/>
    <w:link w:val="A4-Hoofdstukkop"/>
    <w:rsid w:val="0071282B"/>
    <w:rPr>
      <w:rFonts w:ascii="Arial" w:eastAsia="Times New Roman" w:hAnsi="Arial" w:cs="Times New Roman"/>
      <w:b/>
      <w:bCs/>
      <w:iCs/>
      <w:sz w:val="28"/>
      <w:szCs w:val="32"/>
      <w:lang w:val="x-none" w:eastAsia="x-none"/>
    </w:rPr>
  </w:style>
  <w:style w:type="paragraph" w:customStyle="1" w:styleId="A4-Niveau1">
    <w:name w:val="A4-Niveau 1"/>
    <w:basedOn w:val="Standaard"/>
    <w:link w:val="A4-Niveau1Char"/>
    <w:qFormat/>
    <w:rsid w:val="0071282B"/>
    <w:pPr>
      <w:tabs>
        <w:tab w:val="clear" w:pos="142"/>
        <w:tab w:val="clear" w:pos="284"/>
        <w:tab w:val="clear" w:pos="425"/>
        <w:tab w:val="clear" w:pos="567"/>
        <w:tab w:val="clear" w:pos="709"/>
        <w:tab w:val="clear" w:pos="851"/>
      </w:tabs>
      <w:spacing w:line="260" w:lineRule="atLeast"/>
      <w:ind w:left="426" w:hanging="426"/>
    </w:pPr>
    <w:rPr>
      <w:lang w:val="x-none" w:eastAsia="x-none"/>
    </w:rPr>
  </w:style>
  <w:style w:type="paragraph" w:customStyle="1" w:styleId="A4-Niveau2">
    <w:name w:val="A4-Niveau 2"/>
    <w:basedOn w:val="Standaard"/>
    <w:link w:val="A4-Niveau2Char"/>
    <w:qFormat/>
    <w:rsid w:val="0071282B"/>
    <w:pPr>
      <w:tabs>
        <w:tab w:val="clear" w:pos="142"/>
        <w:tab w:val="clear" w:pos="284"/>
        <w:tab w:val="clear" w:pos="425"/>
        <w:tab w:val="clear" w:pos="567"/>
        <w:tab w:val="clear" w:pos="709"/>
        <w:tab w:val="clear" w:pos="851"/>
      </w:tabs>
      <w:spacing w:line="260" w:lineRule="atLeast"/>
      <w:ind w:left="851" w:hanging="425"/>
    </w:pPr>
    <w:rPr>
      <w:lang w:val="x-none" w:eastAsia="x-none"/>
    </w:rPr>
  </w:style>
  <w:style w:type="character" w:customStyle="1" w:styleId="A4-Niveau1Char">
    <w:name w:val="A4-Niveau 1 Char"/>
    <w:link w:val="A4-Niveau1"/>
    <w:rsid w:val="0071282B"/>
    <w:rPr>
      <w:rFonts w:ascii="Arial" w:eastAsia="Times New Roman" w:hAnsi="Arial" w:cs="Times New Roman"/>
      <w:bCs/>
      <w:sz w:val="20"/>
      <w:szCs w:val="20"/>
      <w:lang w:val="x-none" w:eastAsia="x-none"/>
    </w:rPr>
  </w:style>
  <w:style w:type="paragraph" w:customStyle="1" w:styleId="A4-Standaardtekst">
    <w:name w:val="A4-Standaardtekst"/>
    <w:basedOn w:val="Standaard"/>
    <w:link w:val="A4-StandaardtekstChar"/>
    <w:qFormat/>
    <w:rsid w:val="0071282B"/>
    <w:pPr>
      <w:tabs>
        <w:tab w:val="clear" w:pos="142"/>
        <w:tab w:val="clear" w:pos="284"/>
        <w:tab w:val="clear" w:pos="425"/>
        <w:tab w:val="clear" w:pos="567"/>
        <w:tab w:val="clear" w:pos="709"/>
        <w:tab w:val="clear" w:pos="851"/>
      </w:tabs>
      <w:spacing w:line="260" w:lineRule="atLeast"/>
    </w:pPr>
    <w:rPr>
      <w:lang w:val="x-none" w:eastAsia="x-none"/>
    </w:rPr>
  </w:style>
  <w:style w:type="character" w:customStyle="1" w:styleId="A4-Niveau2Char">
    <w:name w:val="A4-Niveau 2 Char"/>
    <w:link w:val="A4-Niveau2"/>
    <w:rsid w:val="0071282B"/>
    <w:rPr>
      <w:rFonts w:ascii="Arial" w:eastAsia="Times New Roman" w:hAnsi="Arial" w:cs="Times New Roman"/>
      <w:bCs/>
      <w:sz w:val="20"/>
      <w:szCs w:val="20"/>
      <w:lang w:val="x-none" w:eastAsia="x-none"/>
    </w:rPr>
  </w:style>
  <w:style w:type="paragraph" w:customStyle="1" w:styleId="A4-Tabeltekst">
    <w:name w:val="A4-Tabeltekst"/>
    <w:basedOn w:val="Standaard"/>
    <w:link w:val="A4-TabeltekstChar"/>
    <w:qFormat/>
    <w:rsid w:val="0071282B"/>
    <w:pPr>
      <w:tabs>
        <w:tab w:val="clear" w:pos="142"/>
        <w:tab w:val="clear" w:pos="284"/>
        <w:tab w:val="clear" w:pos="425"/>
        <w:tab w:val="clear" w:pos="567"/>
        <w:tab w:val="clear" w:pos="709"/>
        <w:tab w:val="clear" w:pos="851"/>
      </w:tabs>
      <w:suppressAutoHyphens/>
      <w:spacing w:line="260" w:lineRule="atLeast"/>
    </w:pPr>
    <w:rPr>
      <w:rFonts w:ascii="Arial Narrow" w:eastAsia="Arial Unicode MS" w:hAnsi="Arial Narrow" w:cs="Arial Unicode MS"/>
      <w:bCs w:val="0"/>
      <w:kern w:val="1"/>
      <w:lang w:val="x-none" w:eastAsia="hi-IN" w:bidi="hi-IN"/>
    </w:rPr>
  </w:style>
  <w:style w:type="character" w:customStyle="1" w:styleId="A4-StandaardtekstChar">
    <w:name w:val="A4-Standaardtekst Char"/>
    <w:link w:val="A4-Standaardtekst"/>
    <w:rsid w:val="0071282B"/>
    <w:rPr>
      <w:rFonts w:ascii="Arial" w:eastAsia="Times New Roman" w:hAnsi="Arial" w:cs="Times New Roman"/>
      <w:bCs/>
      <w:sz w:val="20"/>
      <w:szCs w:val="20"/>
      <w:lang w:val="x-none" w:eastAsia="x-none"/>
    </w:rPr>
  </w:style>
  <w:style w:type="paragraph" w:customStyle="1" w:styleId="A4-Inspring1">
    <w:name w:val="A4-Inspring 1"/>
    <w:basedOn w:val="Standaard"/>
    <w:link w:val="A4-Inspring1Char"/>
    <w:qFormat/>
    <w:rsid w:val="0071282B"/>
    <w:pPr>
      <w:tabs>
        <w:tab w:val="clear" w:pos="142"/>
        <w:tab w:val="clear" w:pos="284"/>
        <w:tab w:val="clear" w:pos="425"/>
        <w:tab w:val="clear" w:pos="567"/>
        <w:tab w:val="clear" w:pos="709"/>
        <w:tab w:val="clear" w:pos="851"/>
      </w:tabs>
      <w:spacing w:line="260" w:lineRule="atLeast"/>
      <w:ind w:left="426"/>
    </w:pPr>
    <w:rPr>
      <w:lang w:val="x-none" w:eastAsia="x-none"/>
    </w:rPr>
  </w:style>
  <w:style w:type="character" w:customStyle="1" w:styleId="A4-TabeltekstChar">
    <w:name w:val="A4-Tabeltekst Char"/>
    <w:link w:val="A4-Tabeltekst"/>
    <w:rsid w:val="0071282B"/>
    <w:rPr>
      <w:rFonts w:ascii="Arial Narrow" w:eastAsia="Arial Unicode MS" w:hAnsi="Arial Narrow" w:cs="Arial Unicode MS"/>
      <w:kern w:val="1"/>
      <w:sz w:val="20"/>
      <w:szCs w:val="20"/>
      <w:lang w:val="x-none" w:eastAsia="hi-IN" w:bidi="hi-IN"/>
    </w:rPr>
  </w:style>
  <w:style w:type="character" w:customStyle="1" w:styleId="A4-Inspring1Char">
    <w:name w:val="A4-Inspring 1 Char"/>
    <w:link w:val="A4-Inspring1"/>
    <w:rsid w:val="0071282B"/>
    <w:rPr>
      <w:rFonts w:ascii="Arial" w:eastAsia="Times New Roman" w:hAnsi="Arial" w:cs="Times New Roman"/>
      <w:bCs/>
      <w:sz w:val="20"/>
      <w:szCs w:val="20"/>
      <w:lang w:val="x-none" w:eastAsia="x-none"/>
    </w:rPr>
  </w:style>
  <w:style w:type="paragraph" w:customStyle="1" w:styleId="A4-Inspring2">
    <w:name w:val="A4-Inspring 2"/>
    <w:basedOn w:val="Standaard"/>
    <w:link w:val="A4-Inspring2Char"/>
    <w:qFormat/>
    <w:rsid w:val="0071282B"/>
    <w:pPr>
      <w:tabs>
        <w:tab w:val="clear" w:pos="142"/>
        <w:tab w:val="clear" w:pos="284"/>
        <w:tab w:val="clear" w:pos="425"/>
        <w:tab w:val="clear" w:pos="567"/>
        <w:tab w:val="clear" w:pos="709"/>
        <w:tab w:val="clear" w:pos="851"/>
      </w:tabs>
      <w:spacing w:line="260" w:lineRule="atLeast"/>
      <w:ind w:left="851"/>
    </w:pPr>
    <w:rPr>
      <w:lang w:val="x-none" w:eastAsia="x-none"/>
    </w:rPr>
  </w:style>
  <w:style w:type="character" w:customStyle="1" w:styleId="A4-Inspring2Char">
    <w:name w:val="A4-Inspring 2 Char"/>
    <w:link w:val="A4-Inspring2"/>
    <w:rsid w:val="0071282B"/>
    <w:rPr>
      <w:rFonts w:ascii="Arial" w:eastAsia="Times New Roman" w:hAnsi="Arial" w:cs="Times New Roman"/>
      <w:bCs/>
      <w:sz w:val="20"/>
      <w:szCs w:val="20"/>
      <w:lang w:val="x-none" w:eastAsia="x-none"/>
    </w:rPr>
  </w:style>
  <w:style w:type="character" w:customStyle="1" w:styleId="GeenafstandChar">
    <w:name w:val="Geen afstand Char"/>
    <w:link w:val="Geenafstand"/>
    <w:uiPriority w:val="1"/>
    <w:locked/>
    <w:rsid w:val="0071282B"/>
    <w:rPr>
      <w:rFonts w:ascii="Arial" w:eastAsia="Times New Roman" w:hAnsi="Arial" w:cs="Times New Roman"/>
      <w:bCs/>
      <w:sz w:val="20"/>
      <w:szCs w:val="20"/>
      <w:lang w:eastAsia="nl-NL"/>
    </w:rPr>
  </w:style>
  <w:style w:type="character" w:customStyle="1" w:styleId="Kop2Char">
    <w:name w:val="Kop 2 Char"/>
    <w:basedOn w:val="Standaardalinea-lettertype"/>
    <w:link w:val="Kop2"/>
    <w:uiPriority w:val="9"/>
    <w:semiHidden/>
    <w:rsid w:val="0071282B"/>
    <w:rPr>
      <w:rFonts w:asciiTheme="majorHAnsi" w:eastAsiaTheme="majorEastAsia" w:hAnsiTheme="majorHAnsi" w:cstheme="majorBidi"/>
      <w:b/>
      <w:color w:val="4F81BD" w:themeColor="accent1"/>
      <w:sz w:val="26"/>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2479</Words>
  <Characters>13639</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Het hooghuis</Company>
  <LinksUpToDate>false</LinksUpToDate>
  <CharactersWithSpaces>16086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eraemaekers</dc:creator>
  <cp:lastModifiedBy>eraemaekers</cp:lastModifiedBy>
  <cp:revision>1</cp:revision>
  <dcterms:created xsi:type="dcterms:W3CDTF">2017-01-19T12:26:00Z</dcterms:created>
  <dcterms:modified xsi:type="dcterms:W3CDTF">2017-01-19T12:27:00Z</dcterms:modified>
</cp:coreProperties>
</file>